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32C" w:rsidRDefault="0079032C" w:rsidP="0079032C">
      <w:pPr>
        <w:spacing w:after="0" w:line="240" w:lineRule="auto"/>
        <w:ind w:firstLine="709"/>
        <w:jc w:val="right"/>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Ф.7.03-03</w:t>
      </w:r>
    </w:p>
    <w:p w:rsidR="0079032C" w:rsidRDefault="0079032C" w:rsidP="0079032C">
      <w:pPr>
        <w:spacing w:after="0" w:line="240" w:lineRule="auto"/>
        <w:ind w:right="49" w:firstLine="709"/>
        <w:jc w:val="center"/>
        <w:rPr>
          <w:rFonts w:ascii="Times New Roman" w:hAnsi="Times New Roman" w:cs="Times New Roman"/>
          <w:b/>
          <w:sz w:val="29"/>
          <w:szCs w:val="29"/>
          <w:lang w:val="kk-KZ" w:eastAsia="ko-KR"/>
        </w:rPr>
      </w:pPr>
    </w:p>
    <w:p w:rsidR="0079032C" w:rsidRPr="00254B72" w:rsidRDefault="0079032C" w:rsidP="0079032C">
      <w:pPr>
        <w:spacing w:after="0" w:line="240" w:lineRule="auto"/>
        <w:ind w:right="49" w:firstLine="709"/>
        <w:rPr>
          <w:rFonts w:ascii="Times New Roman" w:hAnsi="Times New Roman" w:cs="Times New Roman"/>
          <w:b/>
          <w:sz w:val="29"/>
          <w:szCs w:val="29"/>
          <w:lang w:val="en-US" w:eastAsia="ko-KR"/>
        </w:rPr>
      </w:pPr>
      <w:r>
        <w:rPr>
          <w:rFonts w:ascii="Times New Roman" w:hAnsi="Times New Roman" w:cs="Times New Roman"/>
          <w:b/>
          <w:sz w:val="29"/>
          <w:szCs w:val="29"/>
          <w:lang w:val="kk-KZ" w:eastAsia="ko-KR"/>
        </w:rPr>
        <w:t xml:space="preserve">                                     ЖОМАРТОВА Ғ.Р.</w:t>
      </w:r>
    </w:p>
    <w:p w:rsidR="0079032C" w:rsidRPr="005E6269" w:rsidRDefault="0079032C" w:rsidP="0079032C">
      <w:pPr>
        <w:spacing w:after="0" w:line="240" w:lineRule="auto"/>
        <w:ind w:right="49" w:firstLine="709"/>
        <w:jc w:val="center"/>
        <w:rPr>
          <w:rFonts w:ascii="Times New Roman" w:hAnsi="Times New Roman" w:cs="Times New Roman"/>
          <w:b/>
          <w:sz w:val="29"/>
          <w:szCs w:val="29"/>
          <w:lang w:val="kk-KZ" w:eastAsia="ko-KR"/>
        </w:rPr>
      </w:pPr>
    </w:p>
    <w:p w:rsidR="0079032C" w:rsidRDefault="0079032C" w:rsidP="0079032C">
      <w:pPr>
        <w:spacing w:after="0" w:line="240" w:lineRule="auto"/>
        <w:ind w:firstLine="709"/>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 xml:space="preserve">                             </w:t>
      </w:r>
      <w:r w:rsidRPr="00346AE3">
        <w:rPr>
          <w:rFonts w:ascii="Times New Roman" w:hAnsi="Times New Roman" w:cs="Times New Roman"/>
          <w:b/>
          <w:noProof/>
          <w:sz w:val="29"/>
          <w:szCs w:val="29"/>
        </w:rPr>
        <w:drawing>
          <wp:inline distT="0" distB="0" distL="0" distR="0">
            <wp:extent cx="2295525" cy="1552575"/>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2298935" cy="1554881"/>
                    </a:xfrm>
                    <a:prstGeom prst="rect">
                      <a:avLst/>
                    </a:prstGeom>
                    <a:noFill/>
                    <a:ln w="9525">
                      <a:noFill/>
                      <a:miter lim="800000"/>
                      <a:headEnd/>
                      <a:tailEnd/>
                    </a:ln>
                  </pic:spPr>
                </pic:pic>
              </a:graphicData>
            </a:graphic>
          </wp:inline>
        </w:drawing>
      </w:r>
    </w:p>
    <w:p w:rsidR="0079032C" w:rsidRDefault="0079032C" w:rsidP="0079032C">
      <w:pPr>
        <w:spacing w:after="0" w:line="240" w:lineRule="auto"/>
        <w:ind w:firstLine="709"/>
        <w:rPr>
          <w:rFonts w:ascii="Times New Roman" w:hAnsi="Times New Roman" w:cs="Times New Roman"/>
          <w:b/>
          <w:sz w:val="29"/>
          <w:szCs w:val="29"/>
          <w:lang w:val="kk-KZ" w:eastAsia="ko-KR"/>
        </w:rPr>
      </w:pPr>
    </w:p>
    <w:p w:rsidR="0079032C" w:rsidRPr="005E6269" w:rsidRDefault="0079032C" w:rsidP="0079032C">
      <w:pPr>
        <w:spacing w:after="0" w:line="240" w:lineRule="auto"/>
        <w:ind w:firstLine="540"/>
        <w:jc w:val="center"/>
        <w:rPr>
          <w:rFonts w:ascii="Times New Roman" w:hAnsi="Times New Roman" w:cs="Times New Roman"/>
          <w:b/>
          <w:sz w:val="32"/>
          <w:szCs w:val="32"/>
          <w:lang w:val="kk-KZ"/>
        </w:rPr>
      </w:pPr>
      <w:r>
        <w:rPr>
          <w:rFonts w:ascii="Times New Roman" w:hAnsi="Times New Roman" w:cs="Times New Roman"/>
          <w:b/>
          <w:sz w:val="32"/>
          <w:szCs w:val="32"/>
          <w:lang w:val="kk-KZ" w:eastAsia="ko-KR"/>
        </w:rPr>
        <w:t>«Дирижерлық техниканы дамыту</w:t>
      </w:r>
      <w:r w:rsidRPr="005E6269">
        <w:rPr>
          <w:rFonts w:ascii="Times New Roman" w:hAnsi="Times New Roman" w:cs="Times New Roman"/>
          <w:b/>
          <w:sz w:val="32"/>
          <w:szCs w:val="32"/>
          <w:lang w:val="kk-KZ" w:eastAsia="ko-KR"/>
        </w:rPr>
        <w:t xml:space="preserve">»  </w:t>
      </w:r>
      <w:r w:rsidRPr="005E6269">
        <w:rPr>
          <w:rFonts w:ascii="Times New Roman" w:hAnsi="Times New Roman" w:cs="Times New Roman"/>
          <w:b/>
          <w:sz w:val="32"/>
          <w:szCs w:val="32"/>
          <w:lang w:val="kk-KZ"/>
        </w:rPr>
        <w:t>пәнін оқып-үйрену бойынша әдістемелік ұсыныстар</w:t>
      </w:r>
    </w:p>
    <w:p w:rsidR="0079032C" w:rsidRDefault="0079032C" w:rsidP="0079032C">
      <w:pPr>
        <w:spacing w:after="0" w:line="240" w:lineRule="auto"/>
        <w:ind w:firstLine="709"/>
        <w:jc w:val="center"/>
        <w:rPr>
          <w:rFonts w:ascii="Times New Roman" w:hAnsi="Times New Roman" w:cs="Times New Roman"/>
          <w:b/>
          <w:sz w:val="29"/>
          <w:szCs w:val="29"/>
          <w:lang w:val="kk-KZ" w:eastAsia="ko-KR"/>
        </w:rPr>
      </w:pPr>
    </w:p>
    <w:p w:rsidR="0079032C" w:rsidRDefault="0079032C" w:rsidP="0079032C">
      <w:pPr>
        <w:spacing w:after="0" w:line="240" w:lineRule="auto"/>
        <w:ind w:left="-284" w:hanging="284"/>
        <w:jc w:val="center"/>
        <w:rPr>
          <w:rFonts w:ascii="Times New Roman" w:hAnsi="Times New Roman" w:cs="Times New Roman"/>
          <w:b/>
          <w:sz w:val="29"/>
          <w:szCs w:val="29"/>
          <w:lang w:val="kk-KZ" w:eastAsia="ko-KR"/>
        </w:rPr>
      </w:pPr>
      <w:r>
        <w:rPr>
          <w:iCs/>
          <w:noProof/>
          <w:color w:val="000000"/>
          <w:sz w:val="28"/>
          <w:szCs w:val="28"/>
        </w:rPr>
        <w:drawing>
          <wp:inline distT="0" distB="0" distL="0" distR="0">
            <wp:extent cx="5753100" cy="4619625"/>
            <wp:effectExtent l="19050" t="0" r="0"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cstate="print"/>
                    <a:srcRect/>
                    <a:stretch>
                      <a:fillRect/>
                    </a:stretch>
                  </pic:blipFill>
                  <pic:spPr bwMode="auto">
                    <a:xfrm>
                      <a:off x="0" y="0"/>
                      <a:ext cx="5753100" cy="4619625"/>
                    </a:xfrm>
                    <a:prstGeom prst="rect">
                      <a:avLst/>
                    </a:prstGeom>
                    <a:noFill/>
                    <a:ln w="9525">
                      <a:noFill/>
                      <a:miter lim="800000"/>
                      <a:headEnd/>
                      <a:tailEnd/>
                    </a:ln>
                  </pic:spPr>
                </pic:pic>
              </a:graphicData>
            </a:graphic>
          </wp:inline>
        </w:drawing>
      </w:r>
    </w:p>
    <w:p w:rsidR="0079032C" w:rsidRDefault="0079032C" w:rsidP="0079032C">
      <w:pPr>
        <w:spacing w:after="0" w:line="240" w:lineRule="auto"/>
        <w:ind w:firstLine="709"/>
        <w:jc w:val="center"/>
        <w:rPr>
          <w:rFonts w:ascii="Times New Roman" w:hAnsi="Times New Roman" w:cs="Times New Roman"/>
          <w:b/>
          <w:sz w:val="29"/>
          <w:szCs w:val="29"/>
          <w:lang w:val="kk-KZ" w:eastAsia="ko-KR"/>
        </w:rPr>
      </w:pPr>
    </w:p>
    <w:p w:rsidR="0079032C" w:rsidRDefault="0079032C" w:rsidP="0079032C">
      <w:pPr>
        <w:spacing w:after="0" w:line="240" w:lineRule="auto"/>
        <w:ind w:firstLine="709"/>
        <w:jc w:val="center"/>
        <w:rPr>
          <w:rFonts w:ascii="Times New Roman" w:hAnsi="Times New Roman" w:cs="Times New Roman"/>
          <w:b/>
          <w:sz w:val="29"/>
          <w:szCs w:val="29"/>
          <w:lang w:val="kk-KZ" w:eastAsia="ko-KR"/>
        </w:rPr>
      </w:pPr>
    </w:p>
    <w:p w:rsidR="0079032C" w:rsidRDefault="0079032C" w:rsidP="0079032C">
      <w:pPr>
        <w:spacing w:after="0" w:line="240" w:lineRule="auto"/>
        <w:ind w:firstLine="709"/>
        <w:jc w:val="center"/>
        <w:rPr>
          <w:rFonts w:ascii="Times New Roman" w:hAnsi="Times New Roman" w:cs="Times New Roman"/>
          <w:b/>
          <w:sz w:val="29"/>
          <w:szCs w:val="29"/>
          <w:lang w:val="kk-KZ" w:eastAsia="ko-KR"/>
        </w:rPr>
      </w:pPr>
    </w:p>
    <w:p w:rsidR="0079032C" w:rsidRDefault="0079032C" w:rsidP="0079032C">
      <w:pPr>
        <w:spacing w:after="0" w:line="240" w:lineRule="auto"/>
        <w:ind w:firstLine="709"/>
        <w:jc w:val="center"/>
        <w:rPr>
          <w:rFonts w:ascii="Times New Roman" w:hAnsi="Times New Roman" w:cs="Times New Roman"/>
          <w:b/>
          <w:sz w:val="29"/>
          <w:szCs w:val="29"/>
          <w:lang w:val="kk-KZ" w:eastAsia="ko-KR"/>
        </w:rPr>
      </w:pPr>
    </w:p>
    <w:p w:rsidR="0079032C" w:rsidRDefault="0079032C" w:rsidP="0079032C">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Шымкент 2015 ж</w:t>
      </w:r>
    </w:p>
    <w:p w:rsidR="00434E7B" w:rsidRDefault="00434E7B"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lastRenderedPageBreak/>
        <w:t>ҚАЗАҚСТАН РЕСПУБЛИКАСЫ  БІЛІМ  ЖӘНЕ  ҒЫЛЫМ МИНИСТРЛІГІ</w:t>
      </w:r>
    </w:p>
    <w:p w:rsidR="00933A38" w:rsidRPr="00346AE3"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М.ӘУЕЗОВ АТЫНДАҒЫ ОҢТҮСТІК  ҚАЗАҚСТАН  МЕМЛЕКЕТТІК УНИВЕРСИТЕТІ</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«МУЗЫКАЛЫҚ ӨНЕР»   КАФЕДРАСЫ</w:t>
      </w: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DB5315" w:rsidRDefault="00DB5315" w:rsidP="00933A38">
      <w:pPr>
        <w:spacing w:after="0" w:line="240" w:lineRule="auto"/>
        <w:ind w:right="49"/>
        <w:jc w:val="center"/>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Жомартова Ғ.Р.</w:t>
      </w: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32"/>
          <w:szCs w:val="32"/>
          <w:lang w:val="kk-KZ" w:eastAsia="ko-KR"/>
        </w:rPr>
      </w:pPr>
    </w:p>
    <w:p w:rsidR="00933A38" w:rsidRPr="005E6269" w:rsidRDefault="00933A38" w:rsidP="00933A38">
      <w:pPr>
        <w:spacing w:after="0" w:line="240" w:lineRule="auto"/>
        <w:jc w:val="center"/>
        <w:rPr>
          <w:rFonts w:ascii="Times New Roman" w:hAnsi="Times New Roman" w:cs="Times New Roman"/>
          <w:b/>
          <w:sz w:val="32"/>
          <w:szCs w:val="32"/>
          <w:lang w:val="kk-KZ" w:eastAsia="ko-KR"/>
        </w:rPr>
      </w:pPr>
      <w:r w:rsidRPr="005E6269">
        <w:rPr>
          <w:rFonts w:ascii="Times New Roman" w:hAnsi="Times New Roman" w:cs="Times New Roman"/>
          <w:b/>
          <w:sz w:val="32"/>
          <w:szCs w:val="32"/>
          <w:lang w:val="kk-KZ" w:eastAsia="ko-KR"/>
        </w:rPr>
        <w:t>5В040200-Аспаптық орындау мамандығы студенттері  үшін</w:t>
      </w:r>
    </w:p>
    <w:p w:rsidR="00933A38" w:rsidRPr="005E6269" w:rsidRDefault="00AD2EFB" w:rsidP="00933A38">
      <w:pPr>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eastAsia="ko-KR"/>
        </w:rPr>
        <w:t>«Дирижерлық техниканы</w:t>
      </w:r>
      <w:r w:rsidR="00DB5315">
        <w:rPr>
          <w:rFonts w:ascii="Times New Roman" w:hAnsi="Times New Roman" w:cs="Times New Roman"/>
          <w:b/>
          <w:sz w:val="32"/>
          <w:szCs w:val="32"/>
          <w:lang w:val="kk-KZ" w:eastAsia="ko-KR"/>
        </w:rPr>
        <w:t xml:space="preserve"> </w:t>
      </w:r>
      <w:r>
        <w:rPr>
          <w:rFonts w:ascii="Times New Roman" w:hAnsi="Times New Roman" w:cs="Times New Roman"/>
          <w:b/>
          <w:sz w:val="32"/>
          <w:szCs w:val="32"/>
          <w:lang w:val="kk-KZ" w:eastAsia="ko-KR"/>
        </w:rPr>
        <w:t>дамыту</w:t>
      </w:r>
      <w:r w:rsidR="00933A38" w:rsidRPr="005E6269">
        <w:rPr>
          <w:rFonts w:ascii="Times New Roman" w:hAnsi="Times New Roman" w:cs="Times New Roman"/>
          <w:b/>
          <w:sz w:val="32"/>
          <w:szCs w:val="32"/>
          <w:lang w:val="kk-KZ" w:eastAsia="ko-KR"/>
        </w:rPr>
        <w:t xml:space="preserve">»  </w:t>
      </w:r>
      <w:r w:rsidR="00933A38" w:rsidRPr="005E6269">
        <w:rPr>
          <w:rFonts w:ascii="Times New Roman" w:hAnsi="Times New Roman" w:cs="Times New Roman"/>
          <w:b/>
          <w:sz w:val="32"/>
          <w:szCs w:val="32"/>
          <w:lang w:val="kk-KZ"/>
        </w:rPr>
        <w:t>пәнін оқып-үйрену бойынша әдістемелік ұсыныстар</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Оқу   түрі: күндізгі және сырттай</w:t>
      </w: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Шымкент 2015 ж</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sz w:val="29"/>
          <w:szCs w:val="29"/>
          <w:lang w:val="kk-KZ" w:eastAsia="ko-KR"/>
        </w:rPr>
      </w:pPr>
    </w:p>
    <w:p w:rsidR="00416E4E" w:rsidRPr="00416E4E" w:rsidRDefault="00416E4E" w:rsidP="00416E4E">
      <w:pPr>
        <w:spacing w:after="0" w:line="240" w:lineRule="auto"/>
        <w:rPr>
          <w:rFonts w:ascii="Times New Roman" w:hAnsi="Times New Roman" w:cs="Times New Roman"/>
          <w:sz w:val="24"/>
          <w:szCs w:val="24"/>
          <w:lang w:val="kk-KZ"/>
        </w:rPr>
      </w:pPr>
      <w:r w:rsidRPr="00416E4E">
        <w:rPr>
          <w:rFonts w:ascii="Times New Roman" w:eastAsia="Lucida Sans Unicode" w:hAnsi="Times New Roman" w:cs="Times New Roman"/>
          <w:sz w:val="24"/>
          <w:szCs w:val="24"/>
          <w:lang w:val="kk-KZ"/>
        </w:rPr>
        <w:t>ӘОЖ</w:t>
      </w:r>
      <w:r w:rsidRPr="00416E4E">
        <w:rPr>
          <w:rFonts w:ascii="Times New Roman" w:hAnsi="Times New Roman" w:cs="Times New Roman"/>
          <w:sz w:val="24"/>
          <w:szCs w:val="24"/>
          <w:lang w:val="kk-KZ"/>
        </w:rPr>
        <w:t xml:space="preserve"> 7.071 (072)</w:t>
      </w:r>
    </w:p>
    <w:p w:rsidR="00933A38" w:rsidRPr="00416E4E" w:rsidRDefault="00416E4E" w:rsidP="00416E4E">
      <w:pPr>
        <w:spacing w:after="0" w:line="240" w:lineRule="auto"/>
        <w:rPr>
          <w:rFonts w:ascii="Times New Roman" w:hAnsi="Times New Roman" w:cs="Times New Roman"/>
          <w:sz w:val="24"/>
          <w:szCs w:val="24"/>
          <w:lang w:val="kk-KZ"/>
        </w:rPr>
      </w:pPr>
      <w:r w:rsidRPr="00416E4E">
        <w:rPr>
          <w:rFonts w:ascii="Times New Roman" w:hAnsi="Times New Roman" w:cs="Times New Roman"/>
          <w:sz w:val="24"/>
          <w:szCs w:val="24"/>
          <w:lang w:val="kk-KZ"/>
        </w:rPr>
        <w:lastRenderedPageBreak/>
        <w:t>КБЖ 85.315</w:t>
      </w: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w:t>
      </w:r>
    </w:p>
    <w:p w:rsidR="00933A38" w:rsidRPr="005E6269" w:rsidRDefault="00933A38" w:rsidP="00933A38">
      <w:pPr>
        <w:spacing w:after="0" w:line="240" w:lineRule="auto"/>
        <w:ind w:firstLine="709"/>
        <w:rPr>
          <w:rFonts w:ascii="Times New Roman" w:hAnsi="Times New Roman" w:cs="Times New Roman"/>
          <w:color w:val="0D0D0D"/>
          <w:sz w:val="29"/>
          <w:szCs w:val="29"/>
          <w:lang w:val="kk-KZ"/>
        </w:rPr>
      </w:pPr>
      <w:r w:rsidRPr="005E6269">
        <w:rPr>
          <w:rFonts w:ascii="Times New Roman" w:hAnsi="Times New Roman" w:cs="Times New Roman"/>
          <w:sz w:val="29"/>
          <w:szCs w:val="29"/>
          <w:lang w:val="kk-KZ"/>
        </w:rPr>
        <w:t xml:space="preserve">Құрастырған: </w:t>
      </w:r>
      <w:r w:rsidR="00DB5315">
        <w:rPr>
          <w:rFonts w:ascii="Times New Roman" w:hAnsi="Times New Roman" w:cs="Times New Roman"/>
          <w:sz w:val="29"/>
          <w:szCs w:val="29"/>
          <w:lang w:val="kk-KZ" w:eastAsia="ko-KR"/>
        </w:rPr>
        <w:t>Жомартова Ғ.Р.</w:t>
      </w:r>
      <w:r w:rsidRPr="005E6269">
        <w:rPr>
          <w:rFonts w:ascii="Times New Roman" w:hAnsi="Times New Roman" w:cs="Times New Roman"/>
          <w:sz w:val="29"/>
          <w:szCs w:val="29"/>
          <w:lang w:val="kk-KZ"/>
        </w:rPr>
        <w:t xml:space="preserve"> «</w:t>
      </w:r>
      <w:r w:rsidR="00AD2EFB">
        <w:rPr>
          <w:rFonts w:ascii="Times New Roman" w:hAnsi="Times New Roman" w:cs="Times New Roman"/>
          <w:sz w:val="29"/>
          <w:szCs w:val="29"/>
          <w:lang w:val="kk-KZ" w:eastAsia="ko-KR"/>
        </w:rPr>
        <w:t>Дирижерлық техниканы дамыту</w:t>
      </w:r>
      <w:r w:rsidRPr="005E6269">
        <w:rPr>
          <w:rFonts w:ascii="Times New Roman" w:hAnsi="Times New Roman" w:cs="Times New Roman"/>
          <w:sz w:val="29"/>
          <w:szCs w:val="29"/>
          <w:lang w:val="kk-KZ"/>
        </w:rPr>
        <w:t xml:space="preserve">» пәнін оқып-үйрену бойынша  әдістемелік ұсыныстар. – Шымкент:М.Әуезов атындағы ОҚМУ,2015.- </w:t>
      </w:r>
      <w:r w:rsidRPr="005E6269">
        <w:rPr>
          <w:rFonts w:ascii="Times New Roman" w:hAnsi="Times New Roman" w:cs="Times New Roman"/>
          <w:color w:val="0D0D0D"/>
          <w:sz w:val="29"/>
          <w:szCs w:val="29"/>
          <w:lang w:val="kk-KZ"/>
        </w:rPr>
        <w:t xml:space="preserve">18б. </w:t>
      </w:r>
    </w:p>
    <w:p w:rsidR="00933A38" w:rsidRPr="005E6269" w:rsidRDefault="00933A38" w:rsidP="00933A38">
      <w:pPr>
        <w:spacing w:after="0" w:line="240" w:lineRule="auto"/>
        <w:ind w:firstLine="709"/>
        <w:rPr>
          <w:rFonts w:ascii="Times New Roman" w:hAnsi="Times New Roman" w:cs="Times New Roman"/>
          <w:color w:val="0D0D0D"/>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Әдістемелік ұсыныстар оқу жоспары мен «</w:t>
      </w:r>
      <w:r w:rsidR="00AD2EFB">
        <w:rPr>
          <w:rFonts w:ascii="Times New Roman" w:hAnsi="Times New Roman" w:cs="Times New Roman"/>
          <w:sz w:val="29"/>
          <w:szCs w:val="29"/>
          <w:lang w:val="kk-KZ" w:eastAsia="ko-KR"/>
        </w:rPr>
        <w:t>Дирижерлық техниканы дамыту</w:t>
      </w:r>
      <w:r w:rsidRPr="005E6269">
        <w:rPr>
          <w:rFonts w:ascii="Times New Roman" w:hAnsi="Times New Roman" w:cs="Times New Roman"/>
          <w:sz w:val="29"/>
          <w:szCs w:val="29"/>
          <w:lang w:val="kk-KZ"/>
        </w:rPr>
        <w:t>»</w:t>
      </w:r>
      <w:r w:rsidRPr="005E6269">
        <w:rPr>
          <w:rFonts w:ascii="Times New Roman" w:hAnsi="Times New Roman" w:cs="Times New Roman"/>
          <w:b/>
          <w:sz w:val="29"/>
          <w:szCs w:val="29"/>
          <w:lang w:val="kk-KZ"/>
        </w:rPr>
        <w:t xml:space="preserve"> </w:t>
      </w:r>
      <w:r w:rsidRPr="005E6269">
        <w:rPr>
          <w:rFonts w:ascii="Times New Roman" w:hAnsi="Times New Roman" w:cs="Times New Roman"/>
          <w:sz w:val="29"/>
          <w:szCs w:val="29"/>
          <w:lang w:val="kk-KZ"/>
        </w:rPr>
        <w:t>пәнінің бағдарламасы талаптарына сәйкес құрастырылған және пәнді оқып-үйрену бойынша қажетті барлық мәліметтерді қамтиды.</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Әдістемелік ұсыныстар «</w:t>
      </w:r>
      <w:r w:rsidR="00AD2EFB">
        <w:rPr>
          <w:rFonts w:ascii="Times New Roman" w:hAnsi="Times New Roman" w:cs="Times New Roman"/>
          <w:sz w:val="29"/>
          <w:szCs w:val="29"/>
          <w:lang w:val="kk-KZ" w:eastAsia="ko-KR"/>
        </w:rPr>
        <w:t>Дирижерлық техниканы дамыту</w:t>
      </w:r>
      <w:r w:rsidRPr="005E6269">
        <w:rPr>
          <w:rFonts w:ascii="Times New Roman" w:hAnsi="Times New Roman" w:cs="Times New Roman"/>
          <w:sz w:val="29"/>
          <w:szCs w:val="29"/>
          <w:lang w:val="kk-KZ"/>
        </w:rPr>
        <w:t>»</w:t>
      </w:r>
      <w:r w:rsidRPr="005E6269">
        <w:rPr>
          <w:rFonts w:ascii="Times New Roman" w:hAnsi="Times New Roman" w:cs="Times New Roman"/>
          <w:b/>
          <w:sz w:val="29"/>
          <w:szCs w:val="29"/>
          <w:lang w:val="kk-KZ"/>
        </w:rPr>
        <w:t xml:space="preserve"> </w:t>
      </w:r>
      <w:r w:rsidR="00DB5315">
        <w:rPr>
          <w:rFonts w:ascii="Times New Roman" w:hAnsi="Times New Roman" w:cs="Times New Roman"/>
          <w:sz w:val="29"/>
          <w:szCs w:val="29"/>
          <w:lang w:val="kk-KZ"/>
        </w:rPr>
        <w:t>пәні бойынша жеке</w:t>
      </w:r>
      <w:r w:rsidRPr="005E6269">
        <w:rPr>
          <w:rFonts w:ascii="Times New Roman" w:hAnsi="Times New Roman" w:cs="Times New Roman"/>
          <w:sz w:val="29"/>
          <w:szCs w:val="29"/>
          <w:lang w:val="kk-KZ"/>
        </w:rPr>
        <w:t xml:space="preserve"> сабақтардың    материалды меңгерту мақсатындағы ұсыныстар берілген.  </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Әдістемелік ұсыныстар    5В040200 - «Аспаптық орындау» мамандығы студенттеріне арналған             </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w:t>
      </w: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Пікір берушілер:  Балабеков Е.О.  –        «Музыкалық  өнер» </w:t>
      </w: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кафедрасының доценты, п.ғ.к.</w:t>
      </w:r>
    </w:p>
    <w:p w:rsidR="00933A38" w:rsidRDefault="00933A38" w:rsidP="00933A38">
      <w:pPr>
        <w:spacing w:after="0" w:line="240" w:lineRule="auto"/>
        <w:rPr>
          <w:rFonts w:ascii="Times New Roman" w:hAnsi="Times New Roman" w:cs="Times New Roman"/>
          <w:sz w:val="29"/>
          <w:szCs w:val="29"/>
          <w:lang w:val="kk-KZ"/>
        </w:rPr>
      </w:pPr>
    </w:p>
    <w:p w:rsidR="00DB5315" w:rsidRDefault="00DB5315" w:rsidP="00933A38">
      <w:pPr>
        <w:spacing w:after="0" w:line="240" w:lineRule="auto"/>
        <w:rPr>
          <w:rFonts w:ascii="Times New Roman" w:hAnsi="Times New Roman" w:cs="Times New Roman"/>
          <w:sz w:val="29"/>
          <w:szCs w:val="29"/>
          <w:lang w:val="kk-KZ"/>
        </w:rPr>
      </w:pPr>
    </w:p>
    <w:p w:rsidR="00DB5315" w:rsidRDefault="00DB5315" w:rsidP="00933A38">
      <w:pPr>
        <w:spacing w:after="0" w:line="240" w:lineRule="auto"/>
        <w:rPr>
          <w:rFonts w:ascii="Times New Roman" w:hAnsi="Times New Roman" w:cs="Times New Roman"/>
          <w:sz w:val="29"/>
          <w:szCs w:val="29"/>
          <w:lang w:val="kk-KZ"/>
        </w:rPr>
      </w:pPr>
    </w:p>
    <w:p w:rsidR="00DB5315" w:rsidRPr="005E6269" w:rsidRDefault="00DB5315" w:rsidP="00933A38">
      <w:pPr>
        <w:spacing w:after="0" w:line="240" w:lineRule="auto"/>
        <w:rPr>
          <w:rFonts w:ascii="Times New Roman" w:hAnsi="Times New Roman" w:cs="Times New Roman"/>
          <w:sz w:val="29"/>
          <w:szCs w:val="29"/>
          <w:lang w:val="kk-KZ"/>
        </w:rPr>
      </w:pPr>
    </w:p>
    <w:p w:rsidR="00DB5315" w:rsidRDefault="00933A38" w:rsidP="00DB5315">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«Музыкалық өнер»  кафедрасының мәжілісінде (хаттама №</w:t>
      </w:r>
      <w:r>
        <w:rPr>
          <w:rFonts w:ascii="Times New Roman" w:hAnsi="Times New Roman" w:cs="Times New Roman"/>
          <w:sz w:val="29"/>
          <w:szCs w:val="29"/>
          <w:lang w:val="kk-KZ"/>
        </w:rPr>
        <w:t xml:space="preserve"> 6</w:t>
      </w:r>
      <w:r w:rsidRPr="005E6269">
        <w:rPr>
          <w:rFonts w:ascii="Times New Roman" w:hAnsi="Times New Roman" w:cs="Times New Roman"/>
          <w:sz w:val="29"/>
          <w:szCs w:val="29"/>
          <w:lang w:val="kk-KZ"/>
        </w:rPr>
        <w:t>, «</w:t>
      </w:r>
      <w:r>
        <w:rPr>
          <w:rFonts w:ascii="Times New Roman" w:hAnsi="Times New Roman" w:cs="Times New Roman"/>
          <w:sz w:val="29"/>
          <w:szCs w:val="29"/>
          <w:lang w:val="kk-KZ"/>
        </w:rPr>
        <w:t>26</w:t>
      </w:r>
      <w:r w:rsidRPr="005E6269">
        <w:rPr>
          <w:rFonts w:ascii="Times New Roman" w:hAnsi="Times New Roman" w:cs="Times New Roman"/>
          <w:sz w:val="29"/>
          <w:szCs w:val="29"/>
          <w:lang w:val="kk-KZ"/>
        </w:rPr>
        <w:t>».</w:t>
      </w:r>
      <w:r>
        <w:rPr>
          <w:rFonts w:ascii="Times New Roman" w:hAnsi="Times New Roman" w:cs="Times New Roman"/>
          <w:sz w:val="29"/>
          <w:szCs w:val="29"/>
          <w:lang w:val="kk-KZ"/>
        </w:rPr>
        <w:t>01</w:t>
      </w:r>
      <w:r w:rsidRPr="005E6269">
        <w:rPr>
          <w:rFonts w:ascii="Times New Roman" w:hAnsi="Times New Roman" w:cs="Times New Roman"/>
          <w:sz w:val="29"/>
          <w:szCs w:val="29"/>
          <w:lang w:val="kk-KZ"/>
        </w:rPr>
        <w:t>. 2015 ж.)  және   Педагогика  және    мәдениет факультетінің әдістемелік  комиссиясы мәжілісінде қарастырлып (хаттама №</w:t>
      </w:r>
      <w:r>
        <w:rPr>
          <w:rFonts w:ascii="Times New Roman" w:hAnsi="Times New Roman" w:cs="Times New Roman"/>
          <w:sz w:val="29"/>
          <w:szCs w:val="29"/>
          <w:lang w:val="kk-KZ"/>
        </w:rPr>
        <w:t>6, «28</w:t>
      </w:r>
      <w:r w:rsidRPr="005E6269">
        <w:rPr>
          <w:rFonts w:ascii="Times New Roman" w:hAnsi="Times New Roman" w:cs="Times New Roman"/>
          <w:sz w:val="29"/>
          <w:szCs w:val="29"/>
          <w:lang w:val="kk-KZ"/>
        </w:rPr>
        <w:t xml:space="preserve">» </w:t>
      </w:r>
      <w:r>
        <w:rPr>
          <w:rFonts w:ascii="Times New Roman" w:hAnsi="Times New Roman" w:cs="Times New Roman"/>
          <w:sz w:val="29"/>
          <w:szCs w:val="29"/>
          <w:lang w:val="kk-KZ"/>
        </w:rPr>
        <w:t>01</w:t>
      </w:r>
      <w:r w:rsidRPr="005E6269">
        <w:rPr>
          <w:rFonts w:ascii="Times New Roman" w:hAnsi="Times New Roman" w:cs="Times New Roman"/>
          <w:sz w:val="29"/>
          <w:szCs w:val="29"/>
          <w:lang w:val="kk-KZ"/>
        </w:rPr>
        <w:t xml:space="preserve">.2015 ж.)  баспаға   ұсынды. </w:t>
      </w:r>
    </w:p>
    <w:p w:rsidR="00DB5315" w:rsidRDefault="00DB5315" w:rsidP="00DB5315">
      <w:pPr>
        <w:spacing w:after="0" w:line="240" w:lineRule="auto"/>
        <w:rPr>
          <w:rFonts w:ascii="Times New Roman" w:hAnsi="Times New Roman" w:cs="Times New Roman"/>
          <w:sz w:val="29"/>
          <w:szCs w:val="29"/>
          <w:lang w:val="kk-KZ"/>
        </w:rPr>
      </w:pPr>
    </w:p>
    <w:p w:rsidR="00933A38" w:rsidRPr="005E6269" w:rsidRDefault="00933A38" w:rsidP="00DB5315">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М.О.Әуезов  атындағы  ОҚМУ-нің   әдістемелік  кеңесі  баспаға  ұсынды, хаттама №__, «  »  .2015 ж.</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DB5315" w:rsidRDefault="00DB5315" w:rsidP="00416E4E">
      <w:pPr>
        <w:spacing w:after="0" w:line="240" w:lineRule="auto"/>
        <w:rPr>
          <w:rFonts w:ascii="Times New Roman" w:hAnsi="Times New Roman" w:cs="Times New Roman"/>
          <w:sz w:val="29"/>
          <w:szCs w:val="29"/>
          <w:lang w:val="kk-KZ"/>
        </w:rPr>
      </w:pP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М.О.Әуезов  атындағы    Оңтүстік  Қазақстан Мемлекетттік </w:t>
      </w:r>
      <w:r>
        <w:rPr>
          <w:rFonts w:ascii="Times New Roman" w:hAnsi="Times New Roman" w:cs="Times New Roman"/>
          <w:sz w:val="29"/>
          <w:szCs w:val="29"/>
          <w:lang w:val="kk-KZ"/>
        </w:rPr>
        <w:t>уни</w:t>
      </w:r>
      <w:r w:rsidRPr="005E6269">
        <w:rPr>
          <w:rFonts w:ascii="Times New Roman" w:hAnsi="Times New Roman" w:cs="Times New Roman"/>
          <w:sz w:val="29"/>
          <w:szCs w:val="29"/>
          <w:lang w:val="kk-KZ"/>
        </w:rPr>
        <w:t>верситеті, 2015 ж.</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Ш</w:t>
      </w:r>
      <w:r w:rsidR="00DB5315">
        <w:rPr>
          <w:rFonts w:ascii="Times New Roman" w:hAnsi="Times New Roman" w:cs="Times New Roman"/>
          <w:sz w:val="29"/>
          <w:szCs w:val="29"/>
          <w:lang w:val="kk-KZ"/>
        </w:rPr>
        <w:t>ығаруға  жауапты: Жомартова Ғ.Р.</w:t>
      </w:r>
    </w:p>
    <w:p w:rsidR="00933A38" w:rsidRDefault="00933A38" w:rsidP="00DB5315">
      <w:pPr>
        <w:rPr>
          <w:sz w:val="29"/>
          <w:szCs w:val="29"/>
          <w:lang w:val="kk-KZ"/>
        </w:rPr>
      </w:pPr>
    </w:p>
    <w:p w:rsidR="00933A38" w:rsidRDefault="00933A38" w:rsidP="00933A38">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lastRenderedPageBreak/>
        <w:t>Мазмұны</w:t>
      </w:r>
    </w:p>
    <w:p w:rsidR="00933A38" w:rsidRPr="00813341" w:rsidRDefault="00933A38"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33A38" w:rsidRPr="006D7C6D" w:rsidRDefault="00933A38" w:rsidP="00933A38">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...............................................................................................6</w:t>
      </w:r>
    </w:p>
    <w:p w:rsidR="00933A38" w:rsidRPr="006D7C6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 xml:space="preserve">СӨЖ жүргізудегі студенттерге  қойылатын талаптар..............................10 </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Pr>
          <w:rFonts w:ascii="Times New Roman" w:hAnsi="Times New Roman" w:cs="Times New Roman"/>
          <w:sz w:val="28"/>
          <w:szCs w:val="28"/>
          <w:lang w:val="kk-KZ"/>
        </w:rPr>
        <w:t>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қойылатын талаптар................11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w:t>
      </w:r>
      <w:r w:rsidR="00EE54DE">
        <w:rPr>
          <w:rFonts w:ascii="Times New Roman" w:hAnsi="Times New Roman" w:cs="Times New Roman"/>
          <w:sz w:val="28"/>
          <w:szCs w:val="28"/>
          <w:lang w:val="kk-KZ"/>
        </w:rPr>
        <w:t>а</w:t>
      </w:r>
      <w:r>
        <w:rPr>
          <w:rFonts w:ascii="Times New Roman" w:hAnsi="Times New Roman" w:cs="Times New Roman"/>
          <w:sz w:val="28"/>
          <w:szCs w:val="28"/>
          <w:lang w:val="kk-KZ"/>
        </w:rPr>
        <w:t>уға ұсыныстар..........................</w:t>
      </w:r>
      <w:r w:rsidR="00AD2EFB">
        <w:rPr>
          <w:rFonts w:ascii="Times New Roman" w:hAnsi="Times New Roman" w:cs="Times New Roman"/>
          <w:sz w:val="28"/>
          <w:szCs w:val="28"/>
          <w:lang w:val="kk-KZ"/>
        </w:rPr>
        <w:t>..............................</w:t>
      </w:r>
      <w:r>
        <w:rPr>
          <w:rFonts w:ascii="Times New Roman" w:hAnsi="Times New Roman" w:cs="Times New Roman"/>
          <w:sz w:val="28"/>
          <w:szCs w:val="28"/>
          <w:lang w:val="kk-KZ"/>
        </w:rPr>
        <w:t>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w:t>
      </w:r>
      <w:r w:rsidR="00416E4E">
        <w:rPr>
          <w:rFonts w:ascii="Times New Roman" w:hAnsi="Times New Roman" w:cs="Times New Roman"/>
          <w:sz w:val="28"/>
          <w:szCs w:val="28"/>
          <w:lang w:val="kk-KZ"/>
        </w:rPr>
        <w:t>..............................</w:t>
      </w:r>
      <w:r>
        <w:rPr>
          <w:rFonts w:ascii="Times New Roman" w:hAnsi="Times New Roman" w:cs="Times New Roman"/>
          <w:sz w:val="28"/>
          <w:szCs w:val="28"/>
          <w:lang w:val="kk-KZ"/>
        </w:rPr>
        <w:t>16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w:t>
      </w:r>
      <w:r w:rsidR="00416E4E">
        <w:rPr>
          <w:rFonts w:ascii="Times New Roman" w:hAnsi="Times New Roman" w:cs="Times New Roman"/>
          <w:sz w:val="28"/>
          <w:szCs w:val="28"/>
          <w:lang w:val="kk-KZ"/>
        </w:rPr>
        <w:t>...............................</w:t>
      </w:r>
      <w:r>
        <w:rPr>
          <w:rFonts w:ascii="Times New Roman" w:hAnsi="Times New Roman" w:cs="Times New Roman"/>
          <w:sz w:val="28"/>
          <w:szCs w:val="28"/>
          <w:lang w:val="kk-KZ"/>
        </w:rPr>
        <w:t xml:space="preserve">17 </w:t>
      </w:r>
    </w:p>
    <w:p w:rsidR="00933A38" w:rsidRDefault="00933A38" w:rsidP="00933A38">
      <w:pPr>
        <w:spacing w:after="0" w:line="240" w:lineRule="auto"/>
        <w:ind w:left="-142"/>
        <w:jc w:val="both"/>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jc w:val="center"/>
        <w:rPr>
          <w:rFonts w:ascii="Times New Roman" w:hAnsi="Times New Roman" w:cs="Times New Roman"/>
          <w:color w:val="000000" w:themeColor="text1"/>
          <w:sz w:val="28"/>
          <w:szCs w:val="28"/>
          <w:lang w:val="kk-KZ"/>
        </w:rPr>
      </w:pPr>
    </w:p>
    <w:p w:rsidR="00933A38" w:rsidRPr="00813341" w:rsidRDefault="00933A38" w:rsidP="00933A38">
      <w:pPr>
        <w:spacing w:after="0" w:line="240" w:lineRule="auto"/>
        <w:jc w:val="center"/>
        <w:rPr>
          <w:rFonts w:ascii="Times New Roman" w:hAnsi="Times New Roman" w:cs="Times New Roman"/>
          <w:color w:val="000000" w:themeColor="text1"/>
          <w:sz w:val="28"/>
          <w:szCs w:val="28"/>
          <w:lang w:val="kk-KZ"/>
        </w:rPr>
      </w:pPr>
    </w:p>
    <w:p w:rsidR="005E6269" w:rsidRDefault="000D7807" w:rsidP="0058459C">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lastRenderedPageBreak/>
        <w:t>Кіріспе</w:t>
      </w:r>
    </w:p>
    <w:p w:rsidR="0058459C" w:rsidRPr="0058459C" w:rsidRDefault="0058459C" w:rsidP="0058459C">
      <w:pPr>
        <w:spacing w:after="0" w:line="240" w:lineRule="auto"/>
        <w:jc w:val="center"/>
        <w:rPr>
          <w:rFonts w:ascii="Times New Roman" w:hAnsi="Times New Roman" w:cs="Times New Roman"/>
          <w:b/>
          <w:sz w:val="29"/>
          <w:szCs w:val="29"/>
          <w:lang w:val="kk-KZ"/>
        </w:rPr>
      </w:pPr>
    </w:p>
    <w:p w:rsidR="00FA757D" w:rsidRPr="00434E7B" w:rsidRDefault="000D7807" w:rsidP="00FA757D">
      <w:pPr>
        <w:pStyle w:val="ac"/>
        <w:spacing w:after="0"/>
        <w:ind w:left="0" w:firstLine="1"/>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5845A7">
        <w:rPr>
          <w:rFonts w:ascii="Times New Roman" w:hAnsi="Times New Roman" w:cs="Times New Roman"/>
          <w:sz w:val="28"/>
          <w:szCs w:val="28"/>
          <w:lang w:val="kk-KZ"/>
        </w:rPr>
        <w:t xml:space="preserve"> </w:t>
      </w:r>
      <w:r w:rsidR="00DB5315">
        <w:rPr>
          <w:rFonts w:ascii="Times New Roman" w:hAnsi="Times New Roman" w:cs="Times New Roman"/>
          <w:sz w:val="28"/>
          <w:szCs w:val="28"/>
          <w:lang w:val="kk-KZ"/>
        </w:rPr>
        <w:t xml:space="preserve"> </w:t>
      </w:r>
      <w:r w:rsidR="00AD2EFB">
        <w:rPr>
          <w:rFonts w:ascii="Times New Roman" w:hAnsi="Times New Roman" w:cs="Times New Roman"/>
          <w:sz w:val="28"/>
          <w:szCs w:val="28"/>
          <w:lang w:val="kk-KZ"/>
        </w:rPr>
        <w:t>«</w:t>
      </w:r>
      <w:r w:rsidR="00AD2EFB">
        <w:rPr>
          <w:rFonts w:ascii="Times New Roman" w:hAnsi="Times New Roman" w:cs="Times New Roman"/>
          <w:sz w:val="29"/>
          <w:szCs w:val="29"/>
          <w:lang w:val="kk-KZ" w:eastAsia="ko-KR"/>
        </w:rPr>
        <w:t>Дирижерлық техниканы дамыту</w:t>
      </w:r>
      <w:r w:rsidR="00416E4E">
        <w:rPr>
          <w:rFonts w:ascii="Times New Roman" w:hAnsi="Times New Roman" w:cs="Times New Roman"/>
          <w:sz w:val="28"/>
          <w:szCs w:val="28"/>
          <w:lang w:val="kk-KZ"/>
        </w:rPr>
        <w:t>» пәні-«Аспаптық орындау</w:t>
      </w:r>
      <w:r w:rsidRPr="000D7807">
        <w:rPr>
          <w:rFonts w:ascii="Times New Roman" w:hAnsi="Times New Roman" w:cs="Times New Roman"/>
          <w:sz w:val="28"/>
          <w:szCs w:val="28"/>
          <w:lang w:val="kk-KZ"/>
        </w:rPr>
        <w:t>» мамандығы бойынша  білім алатын студенттер үшін болашақ мамандықтарын игеру</w:t>
      </w:r>
      <w:r w:rsidR="00FA757D">
        <w:rPr>
          <w:rFonts w:ascii="Times New Roman" w:hAnsi="Times New Roman" w:cs="Times New Roman"/>
          <w:sz w:val="28"/>
          <w:szCs w:val="28"/>
          <w:lang w:val="kk-KZ"/>
        </w:rPr>
        <w:t>де,</w:t>
      </w:r>
      <w:r w:rsidR="00FA757D" w:rsidRPr="00FA757D">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орындаушы-музыкант ретінде қалыптасуларында  ең негізгі  пән болып саналады.</w:t>
      </w:r>
      <w:r w:rsidR="00FA757D" w:rsidRPr="00FA757D">
        <w:rPr>
          <w:sz w:val="28"/>
          <w:szCs w:val="28"/>
          <w:lang w:val="kk-KZ"/>
        </w:rPr>
        <w:t xml:space="preserve"> </w:t>
      </w:r>
      <w:r w:rsidR="00FA757D" w:rsidRPr="00FA757D">
        <w:rPr>
          <w:rFonts w:ascii="Times New Roman" w:hAnsi="Times New Roman" w:cs="Times New Roman"/>
          <w:sz w:val="28"/>
          <w:szCs w:val="28"/>
          <w:lang w:val="kk-KZ"/>
        </w:rPr>
        <w:t>Жан—жақты білімді музыканттарды, оның ішінде орындаушы-дирижер, оқытушы дирижерларды тәрбиелеп, дирижерлық мәнін терең түсіндіріп, қазақ халқының, Қазақстанның қазіргі заман  композиторларының шығармаларымен қатар, орыс және шетел классиктерінің музыкасын насихаттайтын мамандарды даярла</w:t>
      </w:r>
      <w:r w:rsidR="00AD2EFB">
        <w:rPr>
          <w:rFonts w:ascii="Times New Roman" w:hAnsi="Times New Roman" w:cs="Times New Roman"/>
          <w:sz w:val="28"/>
          <w:szCs w:val="28"/>
          <w:lang w:val="kk-KZ"/>
        </w:rPr>
        <w:t>уда «</w:t>
      </w:r>
      <w:r w:rsidR="00AD2EFB">
        <w:rPr>
          <w:rFonts w:ascii="Times New Roman" w:hAnsi="Times New Roman" w:cs="Times New Roman"/>
          <w:sz w:val="29"/>
          <w:szCs w:val="29"/>
          <w:lang w:val="kk-KZ" w:eastAsia="ko-KR"/>
        </w:rPr>
        <w:t>Дирижерлық техниканы дамыту</w:t>
      </w:r>
      <w:r w:rsidR="00FA757D" w:rsidRPr="00FA757D">
        <w:rPr>
          <w:rFonts w:ascii="Times New Roman" w:hAnsi="Times New Roman" w:cs="Times New Roman"/>
          <w:sz w:val="28"/>
          <w:szCs w:val="28"/>
          <w:lang w:val="kk-KZ"/>
        </w:rPr>
        <w:t>» пәнінің біліктілік те, тәжірибелік те</w:t>
      </w:r>
      <w:r w:rsidR="00FA757D" w:rsidRPr="002347B1">
        <w:rPr>
          <w:sz w:val="28"/>
          <w:szCs w:val="28"/>
          <w:lang w:val="kk-KZ"/>
        </w:rPr>
        <w:t xml:space="preserve"> </w:t>
      </w:r>
      <w:r w:rsidR="00FA757D" w:rsidRPr="00FA757D">
        <w:rPr>
          <w:rFonts w:ascii="Times New Roman" w:hAnsi="Times New Roman" w:cs="Times New Roman"/>
          <w:sz w:val="28"/>
          <w:szCs w:val="28"/>
          <w:lang w:val="kk-KZ"/>
        </w:rPr>
        <w:t xml:space="preserve">маңызы зор. </w:t>
      </w:r>
      <w:r w:rsidRPr="000D7807">
        <w:rPr>
          <w:rFonts w:ascii="Times New Roman" w:hAnsi="Times New Roman" w:cs="Times New Roman"/>
          <w:sz w:val="28"/>
          <w:szCs w:val="28"/>
          <w:lang w:val="kk-KZ"/>
        </w:rPr>
        <w:t xml:space="preserve"> Жеке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r w:rsidR="00AD2EFB">
        <w:rPr>
          <w:rFonts w:ascii="Times New Roman" w:hAnsi="Times New Roman" w:cs="Times New Roman"/>
          <w:sz w:val="28"/>
          <w:szCs w:val="28"/>
          <w:lang w:val="kk-KZ"/>
        </w:rPr>
        <w:t xml:space="preserve"> </w:t>
      </w:r>
    </w:p>
    <w:p w:rsidR="000D7807" w:rsidRPr="00FA757D" w:rsidRDefault="000D7807" w:rsidP="00FA757D">
      <w:pPr>
        <w:pStyle w:val="ac"/>
        <w:spacing w:after="0"/>
        <w:ind w:left="0" w:firstLine="1"/>
        <w:jc w:val="both"/>
        <w:rPr>
          <w:rFonts w:ascii="Times New Roman" w:hAnsi="Times New Roman" w:cs="Times New Roman"/>
          <w:b/>
          <w:sz w:val="28"/>
          <w:szCs w:val="28"/>
          <w:lang w:val="kk-KZ"/>
        </w:rPr>
      </w:pPr>
      <w:r w:rsidRPr="000D7807">
        <w:rPr>
          <w:rFonts w:ascii="Times New Roman" w:hAnsi="Times New Roman" w:cs="Times New Roman"/>
          <w:sz w:val="28"/>
          <w:szCs w:val="28"/>
          <w:lang w:val="kk-KZ"/>
        </w:rPr>
        <w:t xml:space="preserve">   </w:t>
      </w:r>
      <w:r w:rsidR="00FA757D" w:rsidRPr="00434E7B">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Жеке сабақтан өзге студенттің өздігінен дайындалу жұмыстарын жүргізуі де қарастырылып, жоспарланған.</w:t>
      </w:r>
    </w:p>
    <w:p w:rsidR="000D7807" w:rsidRPr="000D7807" w:rsidRDefault="000D7807" w:rsidP="0058459C">
      <w:pPr>
        <w:tabs>
          <w:tab w:val="num" w:pos="0"/>
        </w:tabs>
        <w:spacing w:after="0"/>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Әдістемелік</w:t>
      </w:r>
      <w:r w:rsidR="00FA757D">
        <w:rPr>
          <w:rFonts w:ascii="Times New Roman" w:hAnsi="Times New Roman" w:cs="Times New Roman"/>
          <w:sz w:val="29"/>
          <w:szCs w:val="29"/>
          <w:lang w:val="kk-KZ"/>
        </w:rPr>
        <w:t xml:space="preserve">  ұсыныстарда</w:t>
      </w:r>
      <w:r w:rsidRPr="000D7807">
        <w:rPr>
          <w:rFonts w:ascii="Times New Roman" w:hAnsi="Times New Roman" w:cs="Times New Roman"/>
          <w:sz w:val="29"/>
          <w:szCs w:val="29"/>
          <w:lang w:val="kk-KZ"/>
        </w:rPr>
        <w:t xml:space="preserve"> студенттердің осы  курсты  меңгерулерін  жеңілдететін әдіс, амалдар,  студенттердің  өзіндік  жұмыстарын  орындаулары  үшін  көмекші  нұсқаулар,  студенттердің  білімін  бағалауды  ұйымдастыру  жолдары жайлы  мәліметтер  қамтылады. </w:t>
      </w:r>
    </w:p>
    <w:p w:rsidR="000D7807" w:rsidRPr="000D7807" w:rsidRDefault="000D7807" w:rsidP="0058459C">
      <w:pPr>
        <w:tabs>
          <w:tab w:val="num" w:pos="0"/>
        </w:tabs>
        <w:spacing w:after="0"/>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Әдістемелік</w:t>
      </w:r>
      <w:r w:rsidR="00FA757D">
        <w:rPr>
          <w:rFonts w:ascii="Times New Roman" w:hAnsi="Times New Roman" w:cs="Times New Roman"/>
          <w:sz w:val="29"/>
          <w:szCs w:val="29"/>
          <w:lang w:val="kk-KZ"/>
        </w:rPr>
        <w:t xml:space="preserve"> ұсыныстар</w:t>
      </w:r>
      <w:r w:rsidRPr="000D7807">
        <w:rPr>
          <w:rFonts w:ascii="Times New Roman" w:hAnsi="Times New Roman" w:cs="Times New Roman"/>
          <w:sz w:val="29"/>
          <w:szCs w:val="29"/>
          <w:lang w:val="kk-KZ"/>
        </w:rPr>
        <w:t xml:space="preserve">   мамандықтың білім беру  бағдарламасына сәйкес,  пәннің  бағдарламасы  негізінде  дайындалған.</w:t>
      </w:r>
    </w:p>
    <w:p w:rsidR="000D7807" w:rsidRPr="0058459C" w:rsidRDefault="0058459C" w:rsidP="0058459C">
      <w:pPr>
        <w:pStyle w:val="21"/>
        <w:spacing w:line="276" w:lineRule="auto"/>
        <w:ind w:left="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0D7807" w:rsidRPr="000D7807">
        <w:rPr>
          <w:rFonts w:ascii="Times New Roman" w:hAnsi="Times New Roman" w:cs="Times New Roman"/>
          <w:b/>
          <w:sz w:val="28"/>
          <w:szCs w:val="28"/>
          <w:lang w:val="kk-KZ"/>
        </w:rPr>
        <w:t>Пәннің негізгі мақсаты</w:t>
      </w:r>
      <w:r w:rsidR="000D7807" w:rsidRPr="000D7807">
        <w:rPr>
          <w:rFonts w:ascii="Times New Roman" w:hAnsi="Times New Roman" w:cs="Times New Roman"/>
          <w:sz w:val="28"/>
          <w:szCs w:val="28"/>
          <w:lang w:val="kk-KZ"/>
        </w:rPr>
        <w:t xml:space="preserve"> - </w:t>
      </w:r>
      <w:r w:rsidR="00FA757D" w:rsidRPr="00FA757D">
        <w:rPr>
          <w:rFonts w:ascii="Times New Roman" w:hAnsi="Times New Roman" w:cs="Times New Roman"/>
          <w:sz w:val="28"/>
          <w:szCs w:val="28"/>
          <w:lang w:val="kk-KZ"/>
        </w:rPr>
        <w:t xml:space="preserve">студентті болашақта шығармашылық ұжымымен жүргізетін үйымдастырушылық және дирижерлық-орындаушылық қызметке даярлау. Пәнде қалыптасқан орындаушылық тәртіп, шығармашылық қарым-қатынас болашақ ұжым жетекшісінің жеке тұлғасын қалыптастыруға септігін тигізеді. </w:t>
      </w:r>
      <w:r w:rsidR="000D7807" w:rsidRPr="000D7807">
        <w:rPr>
          <w:rFonts w:ascii="Times New Roman" w:hAnsi="Times New Roman" w:cs="Times New Roman"/>
          <w:sz w:val="28"/>
          <w:szCs w:val="28"/>
          <w:lang w:val="kk-KZ"/>
        </w:rPr>
        <w:t xml:space="preserve"> Мамандықты игеру барысында студенттің эстетикалық талғамы өсіп, мамандығына деген қызығушылығы мен ы</w:t>
      </w:r>
      <w:r>
        <w:rPr>
          <w:rFonts w:ascii="Times New Roman" w:hAnsi="Times New Roman" w:cs="Times New Roman"/>
          <w:sz w:val="28"/>
          <w:szCs w:val="28"/>
          <w:lang w:val="kk-KZ"/>
        </w:rPr>
        <w:t>нтасы артады.</w:t>
      </w:r>
      <w:r w:rsidR="00AD2EFB">
        <w:rPr>
          <w:rFonts w:ascii="Times New Roman" w:hAnsi="Times New Roman" w:cs="Times New Roman"/>
          <w:sz w:val="28"/>
          <w:szCs w:val="28"/>
          <w:lang w:val="kk-KZ"/>
        </w:rPr>
        <w:t xml:space="preserve"> Дирижерлық техниканы дамыту</w:t>
      </w:r>
      <w:r w:rsidR="000D7807" w:rsidRPr="000D7807">
        <w:rPr>
          <w:rFonts w:ascii="Times New Roman" w:hAnsi="Times New Roman" w:cs="Times New Roman"/>
          <w:sz w:val="28"/>
          <w:szCs w:val="28"/>
          <w:lang w:val="kk-KZ"/>
        </w:rPr>
        <w:t xml:space="preserve"> жетік меңгеру барысында терең теориялық білі</w:t>
      </w:r>
      <w:r>
        <w:rPr>
          <w:rFonts w:ascii="Times New Roman" w:hAnsi="Times New Roman" w:cs="Times New Roman"/>
          <w:sz w:val="28"/>
          <w:szCs w:val="28"/>
          <w:lang w:val="kk-KZ"/>
        </w:rPr>
        <w:t xml:space="preserve">мді, тәжірибелі, мамандықты толық </w:t>
      </w:r>
      <w:r w:rsidR="000D7807" w:rsidRPr="000D7807">
        <w:rPr>
          <w:rFonts w:ascii="Times New Roman" w:hAnsi="Times New Roman" w:cs="Times New Roman"/>
          <w:sz w:val="28"/>
          <w:szCs w:val="28"/>
          <w:lang w:val="kk-KZ"/>
        </w:rPr>
        <w:t xml:space="preserve"> меңгерген жоғары кәсіби орындаушы болып ғана қоймай, өз білім деңгейлері мен орындаушылық шеберліктерін орындаушылық жолында үнемі шыңдап , аталған мамандықтың ерекшелігін  ұғады.</w:t>
      </w:r>
    </w:p>
    <w:p w:rsidR="000D7807" w:rsidRDefault="000D7807" w:rsidP="0058459C">
      <w:pPr>
        <w:spacing w:after="0"/>
        <w:ind w:firstLine="708"/>
        <w:rPr>
          <w:rFonts w:ascii="Times New Roman" w:hAnsi="Times New Roman" w:cs="Times New Roman"/>
          <w:b/>
          <w:sz w:val="28"/>
          <w:szCs w:val="28"/>
          <w:lang w:val="kk-KZ"/>
        </w:rPr>
      </w:pPr>
      <w:r w:rsidRPr="004475BB">
        <w:rPr>
          <w:rFonts w:ascii="Times New Roman" w:hAnsi="Times New Roman" w:cs="Times New Roman"/>
          <w:b/>
          <w:sz w:val="28"/>
          <w:szCs w:val="28"/>
          <w:lang w:val="kk-KZ"/>
        </w:rPr>
        <w:t>Курстың міндеті</w:t>
      </w:r>
    </w:p>
    <w:p w:rsidR="0058459C" w:rsidRDefault="000D7807" w:rsidP="0058459C">
      <w:pPr>
        <w:shd w:val="clear" w:color="auto" w:fill="FFFFFF"/>
        <w:tabs>
          <w:tab w:val="left" w:pos="9356"/>
        </w:tabs>
        <w:jc w:val="both"/>
        <w:rPr>
          <w:rFonts w:ascii="Times New Roman" w:hAnsi="Times New Roman" w:cs="Times New Roman"/>
          <w:color w:val="2C2C2C"/>
          <w:spacing w:val="-5"/>
          <w:sz w:val="28"/>
          <w:szCs w:val="28"/>
          <w:lang w:val="kk-KZ"/>
        </w:rPr>
      </w:pPr>
      <w:r w:rsidRPr="00C101C8">
        <w:rPr>
          <w:rFonts w:ascii="KZ Times New Roman" w:hAnsi="KZ Times New Roman"/>
          <w:color w:val="000000"/>
          <w:sz w:val="28"/>
          <w:szCs w:val="28"/>
          <w:lang w:val="kk-KZ"/>
        </w:rPr>
        <w:t>-</w:t>
      </w:r>
      <w:r w:rsidR="0058459C" w:rsidRPr="0058459C">
        <w:rPr>
          <w:color w:val="2C2C2C"/>
          <w:spacing w:val="-1"/>
          <w:sz w:val="28"/>
          <w:szCs w:val="28"/>
          <w:lang w:val="kk-KZ"/>
        </w:rPr>
        <w:t xml:space="preserve"> </w:t>
      </w:r>
      <w:r w:rsidR="0058459C" w:rsidRPr="0058459C">
        <w:rPr>
          <w:rFonts w:ascii="Times New Roman" w:hAnsi="Times New Roman" w:cs="Times New Roman"/>
          <w:color w:val="2C2C2C"/>
          <w:spacing w:val="-1"/>
          <w:sz w:val="28"/>
          <w:szCs w:val="28"/>
          <w:lang w:val="kk-KZ"/>
        </w:rPr>
        <w:t xml:space="preserve">студенттерді дирижерлық техникасының </w:t>
      </w:r>
      <w:r w:rsidR="0058459C" w:rsidRPr="0058459C">
        <w:rPr>
          <w:rFonts w:ascii="Times New Roman" w:hAnsi="Times New Roman" w:cs="Times New Roman"/>
          <w:color w:val="2C2C2C"/>
          <w:spacing w:val="-5"/>
          <w:sz w:val="28"/>
          <w:szCs w:val="28"/>
          <w:lang w:val="kk-KZ"/>
        </w:rPr>
        <w:t>дамытуымен, оркестр ұжымын басқаруға</w:t>
      </w:r>
      <w:r w:rsidR="0058459C">
        <w:rPr>
          <w:rFonts w:ascii="Times New Roman" w:hAnsi="Times New Roman" w:cs="Times New Roman"/>
          <w:color w:val="2C2C2C"/>
          <w:spacing w:val="-5"/>
          <w:sz w:val="28"/>
          <w:szCs w:val="28"/>
          <w:lang w:val="kk-KZ"/>
        </w:rPr>
        <w:t xml:space="preserve"> қажетті біліммен қаруландыру;</w:t>
      </w:r>
      <w:r w:rsidR="0058459C" w:rsidRPr="0058459C">
        <w:rPr>
          <w:rFonts w:ascii="Times New Roman" w:hAnsi="Times New Roman" w:cs="Times New Roman"/>
          <w:color w:val="2C2C2C"/>
          <w:spacing w:val="-5"/>
          <w:sz w:val="28"/>
          <w:szCs w:val="28"/>
          <w:lang w:val="kk-KZ"/>
        </w:rPr>
        <w:t xml:space="preserve"> </w:t>
      </w:r>
    </w:p>
    <w:p w:rsidR="0058459C" w:rsidRDefault="0058459C" w:rsidP="0058459C">
      <w:pPr>
        <w:shd w:val="clear" w:color="auto" w:fill="FFFFFF"/>
        <w:tabs>
          <w:tab w:val="left" w:pos="9356"/>
        </w:tabs>
        <w:jc w:val="both"/>
        <w:rPr>
          <w:rFonts w:ascii="Times New Roman" w:hAnsi="Times New Roman" w:cs="Times New Roman"/>
          <w:color w:val="2C2C2C"/>
          <w:spacing w:val="-7"/>
          <w:sz w:val="28"/>
          <w:szCs w:val="28"/>
          <w:lang w:val="kk-KZ"/>
        </w:rPr>
      </w:pPr>
      <w:r>
        <w:rPr>
          <w:rFonts w:ascii="Times New Roman" w:hAnsi="Times New Roman" w:cs="Times New Roman"/>
          <w:color w:val="2C2C2C"/>
          <w:spacing w:val="-5"/>
          <w:sz w:val="28"/>
          <w:szCs w:val="28"/>
          <w:lang w:val="kk-KZ"/>
        </w:rPr>
        <w:t xml:space="preserve">- </w:t>
      </w:r>
      <w:r w:rsidRPr="0058459C">
        <w:rPr>
          <w:rFonts w:ascii="Times New Roman" w:hAnsi="Times New Roman" w:cs="Times New Roman"/>
          <w:color w:val="2C2C2C"/>
          <w:spacing w:val="-5"/>
          <w:sz w:val="28"/>
          <w:szCs w:val="28"/>
          <w:lang w:val="kk-KZ"/>
        </w:rPr>
        <w:t xml:space="preserve">дирижерлық қызметке </w:t>
      </w:r>
      <w:r w:rsidRPr="0058459C">
        <w:rPr>
          <w:rFonts w:ascii="Times New Roman" w:hAnsi="Times New Roman" w:cs="Times New Roman"/>
          <w:color w:val="2C2C2C"/>
          <w:spacing w:val="-7"/>
          <w:sz w:val="28"/>
          <w:szCs w:val="28"/>
          <w:lang w:val="kk-KZ"/>
        </w:rPr>
        <w:t>қажетті музыкалық, эмоциональдық</w:t>
      </w:r>
      <w:r>
        <w:rPr>
          <w:rFonts w:ascii="Times New Roman" w:hAnsi="Times New Roman" w:cs="Times New Roman"/>
          <w:color w:val="2C2C2C"/>
          <w:spacing w:val="-7"/>
          <w:sz w:val="28"/>
          <w:szCs w:val="28"/>
          <w:lang w:val="kk-KZ"/>
        </w:rPr>
        <w:t>, танымдық сезімін қалыптастыру;</w:t>
      </w:r>
      <w:r w:rsidRPr="0058459C">
        <w:rPr>
          <w:rFonts w:ascii="Times New Roman" w:hAnsi="Times New Roman" w:cs="Times New Roman"/>
          <w:color w:val="2C2C2C"/>
          <w:spacing w:val="-7"/>
          <w:sz w:val="28"/>
          <w:szCs w:val="28"/>
          <w:lang w:val="kk-KZ"/>
        </w:rPr>
        <w:t xml:space="preserve"> </w:t>
      </w:r>
    </w:p>
    <w:p w:rsidR="0058459C" w:rsidRPr="0058459C" w:rsidRDefault="0058459C" w:rsidP="0058459C">
      <w:pPr>
        <w:shd w:val="clear" w:color="auto" w:fill="FFFFFF"/>
        <w:tabs>
          <w:tab w:val="left" w:pos="9356"/>
        </w:tabs>
        <w:jc w:val="both"/>
        <w:rPr>
          <w:rFonts w:ascii="Times New Roman" w:hAnsi="Times New Roman" w:cs="Times New Roman"/>
          <w:color w:val="2C2C2C"/>
          <w:spacing w:val="-8"/>
          <w:sz w:val="28"/>
          <w:szCs w:val="28"/>
          <w:lang w:val="kk-KZ"/>
        </w:rPr>
      </w:pPr>
      <w:r>
        <w:rPr>
          <w:rFonts w:ascii="Times New Roman" w:hAnsi="Times New Roman" w:cs="Times New Roman"/>
          <w:color w:val="2C2C2C"/>
          <w:spacing w:val="-7"/>
          <w:sz w:val="28"/>
          <w:szCs w:val="28"/>
          <w:lang w:val="kk-KZ"/>
        </w:rPr>
        <w:lastRenderedPageBreak/>
        <w:t xml:space="preserve">- </w:t>
      </w:r>
      <w:r w:rsidRPr="0058459C">
        <w:rPr>
          <w:rFonts w:ascii="Times New Roman" w:hAnsi="Times New Roman" w:cs="Times New Roman"/>
          <w:color w:val="2C2C2C"/>
          <w:spacing w:val="-7"/>
          <w:sz w:val="28"/>
          <w:szCs w:val="28"/>
          <w:lang w:val="kk-KZ"/>
        </w:rPr>
        <w:t xml:space="preserve">студенттің педагогтық және ұйымдастырушылық қабілетін дамыту және оркестрлік шығармамен өз бетінше жұмыс жасау </w:t>
      </w:r>
      <w:r w:rsidRPr="0058459C">
        <w:rPr>
          <w:rFonts w:ascii="Times New Roman" w:hAnsi="Times New Roman" w:cs="Times New Roman"/>
          <w:color w:val="2C2C2C"/>
          <w:spacing w:val="-8"/>
          <w:sz w:val="28"/>
          <w:szCs w:val="28"/>
          <w:lang w:val="kk-KZ"/>
        </w:rPr>
        <w:t>әдістерімен жасақтандыру болып табылады.</w:t>
      </w:r>
    </w:p>
    <w:p w:rsidR="005F7C97" w:rsidRPr="000D7807" w:rsidRDefault="005F7C97" w:rsidP="0058459C">
      <w:pPr>
        <w:spacing w:after="0" w:line="240" w:lineRule="auto"/>
        <w:jc w:val="both"/>
        <w:rPr>
          <w:rFonts w:ascii="KZ Times New Roman" w:hAnsi="KZ Times New Roman"/>
          <w:color w:val="000000"/>
          <w:sz w:val="28"/>
          <w:szCs w:val="28"/>
          <w:lang w:val="kk-KZ"/>
        </w:rPr>
      </w:pPr>
    </w:p>
    <w:p w:rsidR="005F7C97" w:rsidRDefault="005F7C97" w:rsidP="002F160F">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sidR="001A7449">
        <w:rPr>
          <w:rFonts w:ascii="Times New Roman" w:hAnsi="Times New Roman" w:cs="Times New Roman"/>
          <w:b/>
          <w:sz w:val="28"/>
          <w:szCs w:val="28"/>
          <w:lang w:val="kk-KZ"/>
        </w:rPr>
        <w:t>Оқу-</w:t>
      </w:r>
      <w:r w:rsidR="00EF6CEE">
        <w:rPr>
          <w:rFonts w:ascii="Times New Roman" w:hAnsi="Times New Roman" w:cs="Times New Roman"/>
          <w:b/>
          <w:sz w:val="28"/>
          <w:szCs w:val="28"/>
          <w:lang w:val="kk-KZ"/>
        </w:rPr>
        <w:t>әдістемелік кешенді п</w:t>
      </w:r>
      <w:r w:rsidR="001A7449">
        <w:rPr>
          <w:rFonts w:ascii="Times New Roman" w:hAnsi="Times New Roman" w:cs="Times New Roman"/>
          <w:b/>
          <w:sz w:val="28"/>
          <w:szCs w:val="28"/>
          <w:lang w:val="kk-KZ"/>
        </w:rPr>
        <w:t>а</w:t>
      </w:r>
      <w:r w:rsidR="00EF6CEE">
        <w:rPr>
          <w:rFonts w:ascii="Times New Roman" w:hAnsi="Times New Roman" w:cs="Times New Roman"/>
          <w:b/>
          <w:sz w:val="28"/>
          <w:szCs w:val="28"/>
          <w:lang w:val="kk-KZ"/>
        </w:rPr>
        <w:t>йдалануға арналған ұсыныстар</w:t>
      </w:r>
    </w:p>
    <w:p w:rsidR="00C4423B" w:rsidRDefault="00C4423B" w:rsidP="002F160F">
      <w:pPr>
        <w:spacing w:after="0" w:line="240" w:lineRule="auto"/>
        <w:ind w:left="357"/>
        <w:jc w:val="center"/>
        <w:rPr>
          <w:rFonts w:ascii="Times New Roman" w:hAnsi="Times New Roman" w:cs="Times New Roman"/>
          <w:b/>
          <w:sz w:val="28"/>
          <w:szCs w:val="28"/>
          <w:lang w:val="kk-KZ"/>
        </w:rPr>
      </w:pPr>
    </w:p>
    <w:p w:rsidR="005F7C97" w:rsidRPr="0081273A" w:rsidRDefault="00334115" w:rsidP="00B47F71">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ПОӘК</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C14C72" w:rsidP="00B47F71">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w:t>
      </w:r>
      <w:r w:rsidR="00334115">
        <w:rPr>
          <w:rFonts w:ascii="Times New Roman" w:hAnsi="Times New Roman" w:cs="Times New Roman"/>
          <w:sz w:val="28"/>
          <w:szCs w:val="28"/>
          <w:lang w:val="kk-KZ"/>
        </w:rPr>
        <w:t xml:space="preserve">  МЖМББС-</w:t>
      </w:r>
      <w:r w:rsidR="00334115">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w:t>
      </w:r>
      <w:r w:rsidR="001069EB">
        <w:rPr>
          <w:rFonts w:ascii="Times New Roman" w:hAnsi="Times New Roman" w:cs="Times New Roman"/>
          <w:sz w:val="28"/>
          <w:szCs w:val="28"/>
          <w:lang w:val="kk-KZ"/>
        </w:rPr>
        <w:t>с</w:t>
      </w:r>
      <w:r>
        <w:rPr>
          <w:rFonts w:ascii="Times New Roman" w:hAnsi="Times New Roman" w:cs="Times New Roman"/>
          <w:sz w:val="28"/>
          <w:szCs w:val="28"/>
          <w:lang w:val="kk-KZ"/>
        </w:rPr>
        <w:t>ай</w:t>
      </w:r>
      <w:r w:rsidR="001069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p>
    <w:p w:rsidR="00E72A88" w:rsidRDefault="00E72A8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сапалы білім берудің негізі болып табылады.</w:t>
      </w:r>
    </w:p>
    <w:p w:rsidR="00E72A88" w:rsidRDefault="00E72A8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ПОӘК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F54493" w:rsidRPr="00F54493" w:rsidRDefault="00AD2EFB" w:rsidP="00B47F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Pr>
          <w:rFonts w:ascii="Times New Roman" w:hAnsi="Times New Roman" w:cs="Times New Roman"/>
          <w:sz w:val="29"/>
          <w:szCs w:val="29"/>
          <w:lang w:val="kk-KZ" w:eastAsia="ko-KR"/>
        </w:rPr>
        <w:t>Дирижерлық техниканы дамыту</w:t>
      </w:r>
      <w:r w:rsidR="00F54493"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00F54493" w:rsidRPr="00F54493">
        <w:rPr>
          <w:rFonts w:ascii="Times New Roman" w:hAnsi="Times New Roman" w:cs="Times New Roman"/>
          <w:color w:val="000000"/>
          <w:sz w:val="28"/>
          <w:szCs w:val="28"/>
          <w:lang w:val="kk-KZ"/>
        </w:rPr>
        <w:t xml:space="preserve">Әр шығарманың  жанрлық    ерекшелігін  түсіндіріп,  талдауды үйретумен қатар оның авторы мен шығу тарихынан хабардар етіп, теориялық білімінің ауқымды болуына еңбек ету.  </w:t>
      </w:r>
      <w:r w:rsidR="00F54493" w:rsidRPr="00F54493">
        <w:rPr>
          <w:rFonts w:ascii="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шығуы тиіс.. </w:t>
      </w:r>
    </w:p>
    <w:p w:rsidR="00F54493" w:rsidRDefault="00F54493" w:rsidP="00B47F71">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жеке сабақ  ретінде өткізілетін болғандықтан, әр студенттің музыкалық дүниетанымы мен қабілетіне сай әрбір сабақ шығармашылық тұрғыда жүргізілуі үшін оқытушының жұмысы жүйелі түрде ұйымдастырылуы қажет. Сабақ барысында оқытушы оқыту тәсілдерінің  ең маңызда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жұмыстың нәтижелі болуына бірден бір себеп - студенттің өз бетінше дайындық жұмыстарының бастапқы кезеңнен жүйелі жүргі</w:t>
      </w:r>
      <w:r>
        <w:rPr>
          <w:rFonts w:ascii="KZ Times New Roman" w:hAnsi="KZ Times New Roman"/>
          <w:color w:val="000000"/>
          <w:sz w:val="28"/>
          <w:szCs w:val="28"/>
          <w:lang w:val="kk-KZ"/>
        </w:rPr>
        <w:t>зіліп, бағытын қадағалау керек. Орындаушы с</w:t>
      </w:r>
      <w:r w:rsidR="0058459C">
        <w:rPr>
          <w:rFonts w:ascii="KZ Times New Roman" w:hAnsi="KZ Times New Roman"/>
          <w:color w:val="000000"/>
          <w:sz w:val="28"/>
          <w:szCs w:val="28"/>
          <w:lang w:val="kk-KZ"/>
        </w:rPr>
        <w:t xml:space="preserve">туденттің </w:t>
      </w:r>
      <w:r w:rsidR="00AD2EFB">
        <w:rPr>
          <w:rFonts w:ascii="KZ Times New Roman" w:hAnsi="KZ Times New Roman"/>
          <w:color w:val="000000"/>
          <w:sz w:val="28"/>
          <w:szCs w:val="28"/>
          <w:lang w:val="kk-KZ"/>
        </w:rPr>
        <w:t>«</w:t>
      </w:r>
      <w:r w:rsidR="00AD2EFB">
        <w:rPr>
          <w:rFonts w:ascii="Times New Roman" w:hAnsi="Times New Roman" w:cs="Times New Roman"/>
          <w:sz w:val="29"/>
          <w:szCs w:val="29"/>
          <w:lang w:val="kk-KZ" w:eastAsia="ko-KR"/>
        </w:rPr>
        <w:t>Дирижерлық техниканы дамыту</w:t>
      </w:r>
      <w:r w:rsidR="0058459C">
        <w:rPr>
          <w:rFonts w:ascii="KZ Times New Roman" w:hAnsi="KZ Times New Roman"/>
          <w:color w:val="000000"/>
          <w:sz w:val="28"/>
          <w:szCs w:val="28"/>
          <w:lang w:val="kk-KZ"/>
        </w:rPr>
        <w:t xml:space="preserve">» пәні бойынша </w:t>
      </w:r>
      <w:r w:rsidR="00AD2EFB">
        <w:rPr>
          <w:rFonts w:ascii="KZ Times New Roman" w:hAnsi="KZ Times New Roman"/>
          <w:color w:val="000000"/>
          <w:sz w:val="28"/>
          <w:szCs w:val="28"/>
          <w:lang w:val="kk-KZ"/>
        </w:rPr>
        <w:t>алған білімі «Мамандық</w:t>
      </w:r>
      <w:r w:rsidR="0058459C">
        <w:rPr>
          <w:rFonts w:ascii="KZ Times New Roman" w:hAnsi="KZ Times New Roman"/>
          <w:color w:val="000000"/>
          <w:sz w:val="28"/>
          <w:szCs w:val="28"/>
          <w:lang w:val="kk-KZ"/>
        </w:rPr>
        <w:t>», «О</w:t>
      </w:r>
      <w:r>
        <w:rPr>
          <w:rFonts w:ascii="KZ Times New Roman" w:hAnsi="KZ Times New Roman"/>
          <w:color w:val="000000"/>
          <w:sz w:val="28"/>
          <w:szCs w:val="28"/>
          <w:lang w:val="kk-KZ"/>
        </w:rPr>
        <w:t>ркестр класы» сияқты пәндермен де тығыз байланысты.</w:t>
      </w:r>
    </w:p>
    <w:p w:rsidR="00F54493" w:rsidRDefault="00AD2EFB" w:rsidP="00C4423B">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Pr>
          <w:rFonts w:ascii="Times New Roman" w:hAnsi="Times New Roman" w:cs="Times New Roman"/>
          <w:sz w:val="29"/>
          <w:szCs w:val="29"/>
          <w:lang w:val="kk-KZ" w:eastAsia="ko-KR"/>
        </w:rPr>
        <w:t>Дирижерлық техниканы дамыту</w:t>
      </w:r>
      <w:r w:rsidR="00F54493">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sidR="00F54493">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0D7807" w:rsidRDefault="000D7807" w:rsidP="00B47F71">
      <w:pPr>
        <w:spacing w:after="0" w:line="240" w:lineRule="auto"/>
        <w:jc w:val="both"/>
        <w:rPr>
          <w:rFonts w:ascii="Times New Roman" w:hAnsi="Times New Roman" w:cs="Times New Roman"/>
          <w:sz w:val="28"/>
          <w:szCs w:val="28"/>
          <w:lang w:val="kk-KZ"/>
        </w:rPr>
      </w:pPr>
    </w:p>
    <w:p w:rsidR="00F54493" w:rsidRDefault="0081273A" w:rsidP="00B47F71">
      <w:pPr>
        <w:spacing w:after="0"/>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 пәннің ПОӘК құрамында:</w:t>
      </w:r>
    </w:p>
    <w:p w:rsidR="0057275C" w:rsidRDefault="0081273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58459C">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Пәннің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1273A">
        <w:rPr>
          <w:rFonts w:ascii="Times New Roman" w:hAnsi="Times New Roman" w:cs="Times New Roman"/>
          <w:sz w:val="28"/>
          <w:szCs w:val="28"/>
          <w:lang w:val="kk-KZ"/>
        </w:rPr>
        <w:t>Оқу-жұмыс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D7807">
        <w:rPr>
          <w:rFonts w:ascii="Times New Roman" w:hAnsi="Times New Roman" w:cs="Times New Roman"/>
          <w:sz w:val="28"/>
          <w:szCs w:val="28"/>
          <w:lang w:val="kk-KZ"/>
        </w:rPr>
        <w:t>Студентке арналған пәнді оқыту бағдарламасы(силлабус)</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D7807">
        <w:rPr>
          <w:rFonts w:ascii="Times New Roman" w:hAnsi="Times New Roman" w:cs="Times New Roman"/>
          <w:sz w:val="28"/>
          <w:szCs w:val="28"/>
          <w:lang w:val="kk-KZ"/>
        </w:rPr>
        <w:t>Пәнді оқытуға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0D7807">
        <w:rPr>
          <w:rFonts w:ascii="Times New Roman" w:hAnsi="Times New Roman" w:cs="Times New Roman"/>
          <w:sz w:val="28"/>
          <w:szCs w:val="28"/>
          <w:lang w:val="kk-KZ"/>
        </w:rPr>
        <w:t>Жеке сабаққа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0D7807">
        <w:rPr>
          <w:rFonts w:ascii="Times New Roman" w:hAnsi="Times New Roman" w:cs="Times New Roman"/>
          <w:sz w:val="28"/>
          <w:szCs w:val="28"/>
          <w:lang w:val="kk-KZ"/>
        </w:rPr>
        <w:t>СӨЖге рналған ұсыныстар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AD2EFB"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D7807" w:rsidRDefault="002F160F" w:rsidP="002F160F">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592555" w:rsidRPr="00592555">
        <w:rPr>
          <w:rFonts w:ascii="Times New Roman" w:hAnsi="Times New Roman" w:cs="Times New Roman"/>
          <w:b/>
          <w:sz w:val="28"/>
          <w:szCs w:val="28"/>
          <w:lang w:val="kk-KZ"/>
        </w:rPr>
        <w:t>Пәнді оқып-үйренуге уақытты жоспарлау мен ұйы</w:t>
      </w:r>
      <w:r w:rsidR="009538CF">
        <w:rPr>
          <w:rFonts w:ascii="Times New Roman" w:hAnsi="Times New Roman" w:cs="Times New Roman"/>
          <w:b/>
          <w:sz w:val="28"/>
          <w:szCs w:val="28"/>
          <w:lang w:val="kk-KZ"/>
        </w:rPr>
        <w:t>м</w:t>
      </w:r>
      <w:r w:rsidR="00592555" w:rsidRPr="00592555">
        <w:rPr>
          <w:rFonts w:ascii="Times New Roman" w:hAnsi="Times New Roman" w:cs="Times New Roman"/>
          <w:b/>
          <w:sz w:val="28"/>
          <w:szCs w:val="28"/>
          <w:lang w:val="kk-KZ"/>
        </w:rPr>
        <w:t>дастыруға арналған</w:t>
      </w:r>
      <w:r w:rsidR="00592555">
        <w:rPr>
          <w:rFonts w:ascii="Times New Roman" w:hAnsi="Times New Roman" w:cs="Times New Roman"/>
          <w:b/>
          <w:sz w:val="28"/>
          <w:szCs w:val="28"/>
          <w:lang w:val="kk-KZ"/>
        </w:rPr>
        <w:t xml:space="preserve"> кеңестер</w:t>
      </w:r>
    </w:p>
    <w:p w:rsidR="00C4423B" w:rsidRPr="00592555" w:rsidRDefault="00C4423B" w:rsidP="002F160F">
      <w:pPr>
        <w:spacing w:after="0" w:line="240" w:lineRule="auto"/>
        <w:ind w:left="360"/>
        <w:jc w:val="center"/>
        <w:rPr>
          <w:rFonts w:ascii="Times New Roman" w:hAnsi="Times New Roman" w:cs="Times New Roman"/>
          <w:sz w:val="28"/>
          <w:szCs w:val="28"/>
          <w:lang w:val="kk-KZ"/>
        </w:rPr>
      </w:pPr>
    </w:p>
    <w:p w:rsidR="000D7807" w:rsidRPr="00334115" w:rsidRDefault="003E5117" w:rsidP="00C4423B">
      <w:pPr>
        <w:spacing w:after="0" w:line="240" w:lineRule="auto"/>
        <w:ind w:firstLine="708"/>
        <w:jc w:val="both"/>
        <w:rPr>
          <w:rFonts w:ascii="Times New Roman" w:hAnsi="Times New Roman" w:cs="Times New Roman"/>
          <w:sz w:val="28"/>
          <w:szCs w:val="28"/>
          <w:lang w:val="kk-KZ"/>
        </w:rPr>
      </w:pPr>
      <w:r w:rsidRPr="00334115">
        <w:rPr>
          <w:rFonts w:ascii="Times New Roman" w:hAnsi="Times New Roman" w:cs="Times New Roman"/>
          <w:sz w:val="28"/>
          <w:szCs w:val="28"/>
          <w:lang w:val="kk-KZ"/>
        </w:rPr>
        <w:t>Пәнді  оқытуды студенттерген арналған бағдар</w:t>
      </w:r>
      <w:r w:rsidR="00592555" w:rsidRPr="00334115">
        <w:rPr>
          <w:rFonts w:ascii="Times New Roman" w:hAnsi="Times New Roman" w:cs="Times New Roman"/>
          <w:sz w:val="28"/>
          <w:szCs w:val="28"/>
          <w:lang w:val="kk-KZ"/>
        </w:rPr>
        <w:t>ламада(силлабустан) бастап</w:t>
      </w:r>
      <w:r w:rsidRPr="00334115">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3E5117"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AD2EFB"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Pr>
          <w:rFonts w:ascii="Times New Roman" w:hAnsi="Times New Roman" w:cs="Times New Roman"/>
          <w:sz w:val="29"/>
          <w:szCs w:val="29"/>
          <w:lang w:val="kk-KZ" w:eastAsia="ko-KR"/>
        </w:rPr>
        <w:t>Дирижерлық техниканы дамыту</w:t>
      </w:r>
      <w:r w:rsidR="003E5117">
        <w:rPr>
          <w:rFonts w:ascii="Times New Roman" w:hAnsi="Times New Roman" w:cs="Times New Roman"/>
          <w:sz w:val="28"/>
          <w:szCs w:val="28"/>
          <w:lang w:val="kk-KZ"/>
        </w:rPr>
        <w:t>» пәні бойынша толық курсты жетік меңгері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sidR="003E5117">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w:t>
      </w:r>
      <w:r w:rsidR="00D946CA">
        <w:rPr>
          <w:rFonts w:ascii="Times New Roman" w:hAnsi="Times New Roman" w:cs="Times New Roman"/>
          <w:sz w:val="28"/>
          <w:szCs w:val="28"/>
          <w:lang w:val="kk-KZ"/>
        </w:rPr>
        <w:t xml:space="preserve"> тән қалыптасқан әдістемесі</w:t>
      </w:r>
      <w:r w:rsidR="0016757C">
        <w:rPr>
          <w:rFonts w:ascii="Times New Roman" w:hAnsi="Times New Roman" w:cs="Times New Roman"/>
          <w:sz w:val="28"/>
          <w:szCs w:val="28"/>
          <w:lang w:val="kk-KZ"/>
        </w:rPr>
        <w:t xml:space="preserve">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5A3976" w:rsidRDefault="0016757C"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16757C" w:rsidRDefault="0016757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СӨЖна да қажетті уақыт қарастырылған.</w:t>
      </w:r>
    </w:p>
    <w:p w:rsidR="0016757C" w:rsidRDefault="00407734"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іс-әрекеті, жек</w:t>
      </w:r>
      <w:r w:rsidR="00D946CA">
        <w:rPr>
          <w:rFonts w:ascii="Times New Roman" w:hAnsi="Times New Roman" w:cs="Times New Roman"/>
          <w:sz w:val="28"/>
          <w:szCs w:val="28"/>
          <w:lang w:val="kk-KZ"/>
        </w:rPr>
        <w:t>е</w:t>
      </w:r>
      <w:r>
        <w:rPr>
          <w:rFonts w:ascii="Times New Roman" w:hAnsi="Times New Roman" w:cs="Times New Roman"/>
          <w:sz w:val="28"/>
          <w:szCs w:val="28"/>
          <w:lang w:val="kk-KZ"/>
        </w:rPr>
        <w:t xml:space="preserve"> сабаққа қатысу талаптары:</w:t>
      </w:r>
    </w:p>
    <w:p w:rsidR="004B4BA3" w:rsidRPr="00407734" w:rsidRDefault="004B4BA3" w:rsidP="00B47F71">
      <w:pPr>
        <w:spacing w:after="0" w:line="240" w:lineRule="auto"/>
        <w:jc w:val="both"/>
        <w:rPr>
          <w:rFonts w:ascii="Times New Roman" w:hAnsi="Times New Roman" w:cs="Times New Roman"/>
          <w:sz w:val="28"/>
          <w:szCs w:val="28"/>
          <w:lang w:val="kk-KZ"/>
        </w:rPr>
      </w:pPr>
      <w:r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D946CA">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(сабаққа кешікпей, өз уақытында келу)</w:t>
      </w:r>
    </w:p>
    <w:p w:rsidR="0012224C" w:rsidRDefault="004B4BA3" w:rsidP="00B47F71">
      <w:pPr>
        <w:spacing w:after="0" w:line="240" w:lineRule="auto"/>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12224C" w:rsidP="00B47F71">
      <w:pPr>
        <w:spacing w:after="0" w:line="240" w:lineRule="auto"/>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lastRenderedPageBreak/>
        <w:t xml:space="preserve"> </w:t>
      </w:r>
      <w:r w:rsidR="004B4BA3" w:rsidRPr="004D1CC7">
        <w:rPr>
          <w:rFonts w:ascii="Times New Roman" w:hAnsi="Times New Roman" w:cs="Times New Roman"/>
          <w:sz w:val="28"/>
          <w:szCs w:val="28"/>
          <w:lang w:val="kk-KZ"/>
        </w:rPr>
        <w:t xml:space="preserve">- </w:t>
      </w:r>
      <w:r>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Pr>
          <w:rFonts w:ascii="Times New Roman" w:hAnsi="Times New Roman" w:cs="Times New Roman"/>
          <w:sz w:val="28"/>
          <w:szCs w:val="28"/>
          <w:lang w:val="kk-KZ"/>
        </w:rPr>
        <w:t xml:space="preserve"> тапсырманы талапқа сай орындау</w:t>
      </w:r>
      <w:r w:rsidR="004D1CC7">
        <w:rPr>
          <w:rFonts w:ascii="Times New Roman" w:hAnsi="Times New Roman" w:cs="Times New Roman"/>
          <w:sz w:val="28"/>
          <w:szCs w:val="28"/>
          <w:lang w:val="kk-KZ"/>
        </w:rPr>
        <w:t>(</w:t>
      </w:r>
      <w:r w:rsidR="00407734">
        <w:rPr>
          <w:rFonts w:ascii="Times New Roman" w:hAnsi="Times New Roman" w:cs="Times New Roman"/>
          <w:sz w:val="28"/>
          <w:szCs w:val="28"/>
          <w:lang w:val="kk-KZ"/>
        </w:rPr>
        <w:t>жеке сабаққа алдын-ала дайындал</w:t>
      </w:r>
      <w:r w:rsidR="004D1CC7">
        <w:rPr>
          <w:rFonts w:ascii="Times New Roman" w:hAnsi="Times New Roman" w:cs="Times New Roman"/>
          <w:sz w:val="28"/>
          <w:szCs w:val="28"/>
          <w:lang w:val="kk-KZ"/>
        </w:rPr>
        <w:t>у)</w:t>
      </w:r>
      <w:r>
        <w:rPr>
          <w:rFonts w:ascii="Times New Roman" w:hAnsi="Times New Roman" w:cs="Times New Roman"/>
          <w:sz w:val="28"/>
          <w:szCs w:val="28"/>
          <w:lang w:val="kk-KZ"/>
        </w:rPr>
        <w:t>;</w:t>
      </w:r>
    </w:p>
    <w:p w:rsidR="004B4BA3" w:rsidRPr="0012224C" w:rsidRDefault="004B4BA3"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4D1CC7">
        <w:rPr>
          <w:rFonts w:ascii="Times New Roman" w:hAnsi="Times New Roman" w:cs="Times New Roman"/>
          <w:sz w:val="28"/>
          <w:szCs w:val="28"/>
          <w:lang w:val="kk-KZ"/>
        </w:rPr>
        <w:t>( 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жеке сабаққа арналған әдістемелік құрал мен СӨЖна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жеке жоспарға енгізілген шығармаларды толық орындаушылық талдаудан өткізіу;</w:t>
      </w:r>
    </w:p>
    <w:p w:rsidR="00A63509" w:rsidRPr="0012224C" w:rsidRDefault="00A63509"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емтиханға дайындалу;</w:t>
      </w:r>
    </w:p>
    <w:p w:rsidR="00A63509" w:rsidRPr="0012224C" w:rsidRDefault="00A63509"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Default="0012224C"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34115" w:rsidRPr="0012224C" w:rsidRDefault="00334115" w:rsidP="00B47F71">
      <w:pPr>
        <w:spacing w:after="0" w:line="240" w:lineRule="auto"/>
        <w:jc w:val="both"/>
        <w:rPr>
          <w:rFonts w:ascii="Times New Roman" w:hAnsi="Times New Roman" w:cs="Times New Roman"/>
          <w:sz w:val="28"/>
          <w:szCs w:val="28"/>
          <w:lang w:val="kk-KZ"/>
        </w:rPr>
      </w:pPr>
    </w:p>
    <w:p w:rsidR="00A63509" w:rsidRDefault="002F160F" w:rsidP="002F16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12224C" w:rsidRPr="006D7C6D">
        <w:rPr>
          <w:rFonts w:ascii="Times New Roman" w:hAnsi="Times New Roman" w:cs="Times New Roman"/>
          <w:b/>
          <w:sz w:val="28"/>
          <w:szCs w:val="28"/>
          <w:lang w:val="kk-KZ"/>
        </w:rPr>
        <w:t>Жеке сабаққа дайындалуға ұсыныстар</w:t>
      </w:r>
    </w:p>
    <w:p w:rsidR="00C4423B" w:rsidRPr="00C750F6" w:rsidRDefault="00C4423B" w:rsidP="002F160F">
      <w:pPr>
        <w:spacing w:after="0" w:line="240" w:lineRule="auto"/>
        <w:jc w:val="center"/>
        <w:rPr>
          <w:rFonts w:ascii="Times New Roman" w:hAnsi="Times New Roman" w:cs="Times New Roman"/>
          <w:b/>
          <w:sz w:val="28"/>
          <w:szCs w:val="28"/>
          <w:lang w:val="kk-KZ"/>
        </w:rPr>
      </w:pPr>
    </w:p>
    <w:p w:rsidR="00F11286" w:rsidRPr="00891F78" w:rsidRDefault="00F11286" w:rsidP="00B47F71">
      <w:pPr>
        <w:spacing w:after="0" w:line="240" w:lineRule="auto"/>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sidR="00D946CA">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жеке сабақ жоспарланған, бекітілген сабақ кестесі бойынша өткізіледі;</w:t>
      </w:r>
    </w:p>
    <w:p w:rsidR="00005773" w:rsidRPr="00891F78" w:rsidRDefault="00005773" w:rsidP="00B47F71">
      <w:pPr>
        <w:spacing w:after="0" w:line="240" w:lineRule="auto"/>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w:t>
      </w:r>
      <w:r w:rsidR="00D946CA">
        <w:rPr>
          <w:rFonts w:ascii="Times New Roman" w:hAnsi="Times New Roman" w:cs="Times New Roman"/>
          <w:sz w:val="28"/>
          <w:szCs w:val="28"/>
          <w:lang w:val="kk-KZ"/>
        </w:rPr>
        <w:t xml:space="preserve"> </w:t>
      </w: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сабаққа қажет аспап, ноталық материал, оқулықтармен қамтамасыз ету;</w:t>
      </w:r>
    </w:p>
    <w:p w:rsidR="00005773" w:rsidRPr="00891F78" w:rsidRDefault="00005773" w:rsidP="00B47F71">
      <w:pPr>
        <w:spacing w:after="0" w:line="240" w:lineRule="auto"/>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 жеке сабақтың тақырыбына сай әдістемелік нұсқаудағы ұсыныстарға шолу жасау;</w:t>
      </w:r>
    </w:p>
    <w:p w:rsidR="00005773" w:rsidRPr="00F27D23" w:rsidRDefault="00005773"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жеке сабақ тақырыбын</w:t>
      </w:r>
      <w:r w:rsidR="0017283D">
        <w:rPr>
          <w:rFonts w:ascii="Times New Roman" w:hAnsi="Times New Roman" w:cs="Times New Roman"/>
          <w:sz w:val="28"/>
          <w:szCs w:val="28"/>
          <w:lang w:val="kk-KZ"/>
        </w:rPr>
        <w:t xml:space="preserve"> </w:t>
      </w:r>
      <w:r w:rsidR="00F27D23">
        <w:rPr>
          <w:rFonts w:ascii="Times New Roman" w:hAnsi="Times New Roman" w:cs="Times New Roman"/>
          <w:sz w:val="28"/>
          <w:szCs w:val="28"/>
          <w:lang w:val="kk-KZ"/>
        </w:rPr>
        <w:t xml:space="preserve">студент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сабақтың тақырыбына байланысты сұрақтарды пайдалануына болады</w:t>
      </w:r>
      <w:r w:rsidR="004D1CC7">
        <w:rPr>
          <w:rFonts w:ascii="Times New Roman" w:hAnsi="Times New Roman" w:cs="Times New Roman"/>
          <w:sz w:val="28"/>
          <w:szCs w:val="28"/>
          <w:lang w:val="kk-KZ"/>
        </w:rPr>
        <w:t xml:space="preserve">, жаңадан талқыланған тақырып жөніндесұрақ қою арқылы үй тапсырмасына сілтемелер алуына болады; </w:t>
      </w:r>
    </w:p>
    <w:p w:rsidR="007E6752" w:rsidRPr="00F27D23" w:rsidRDefault="007E6752"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силлабуста  әр аптаға , әрбір жеке сабаққа жоспарланған тақырып бойынша студентке өтілген сабақтың нәтижесін бақылап, келесі тапсырманы байланытыру;</w:t>
      </w:r>
    </w:p>
    <w:p w:rsidR="007030BE" w:rsidRPr="00F27D23" w:rsidRDefault="00005773"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6D7C6D" w:rsidRPr="00F27D23" w:rsidRDefault="006D7C6D" w:rsidP="00B47F71">
      <w:pPr>
        <w:spacing w:after="0" w:line="240" w:lineRule="auto"/>
        <w:jc w:val="both"/>
        <w:rPr>
          <w:rFonts w:ascii="Times New Roman" w:hAnsi="Times New Roman" w:cs="Times New Roman"/>
          <w:sz w:val="28"/>
          <w:szCs w:val="28"/>
          <w:lang w:val="kk-KZ"/>
        </w:rPr>
      </w:pPr>
    </w:p>
    <w:p w:rsidR="00005773" w:rsidRDefault="002F160F" w:rsidP="002F160F">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Pr>
          <w:rFonts w:ascii="Times New Roman" w:hAnsi="Times New Roman" w:cs="Times New Roman"/>
          <w:b/>
          <w:sz w:val="28"/>
          <w:szCs w:val="28"/>
          <w:lang w:val="kk-KZ"/>
        </w:rPr>
        <w:t>СӨЖ</w:t>
      </w:r>
      <w:r w:rsidR="004D1CC7">
        <w:rPr>
          <w:rFonts w:ascii="Times New Roman" w:hAnsi="Times New Roman" w:cs="Times New Roman"/>
          <w:b/>
          <w:sz w:val="28"/>
          <w:szCs w:val="28"/>
          <w:lang w:val="kk-KZ"/>
        </w:rPr>
        <w:t xml:space="preserve"> дайындалуға ұсыныстар</w:t>
      </w:r>
    </w:p>
    <w:p w:rsidR="00334115" w:rsidRPr="00C750F6" w:rsidRDefault="00334115" w:rsidP="00B47F71">
      <w:pPr>
        <w:pStyle w:val="a3"/>
        <w:spacing w:after="0" w:line="240" w:lineRule="auto"/>
        <w:jc w:val="both"/>
        <w:rPr>
          <w:rFonts w:ascii="Times New Roman" w:hAnsi="Times New Roman" w:cs="Times New Roman"/>
          <w:b/>
          <w:sz w:val="28"/>
          <w:szCs w:val="28"/>
          <w:lang w:val="kk-KZ"/>
        </w:rPr>
      </w:pPr>
    </w:p>
    <w:p w:rsidR="004D1CC7" w:rsidRDefault="00407734" w:rsidP="00B47F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өзіндік жұмысы-тақырыптарды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p>
    <w:p w:rsidR="00407734" w:rsidRDefault="007030BE" w:rsidP="00B47F71">
      <w:pPr>
        <w:spacing w:after="0" w:line="240" w:lineRule="auto"/>
        <w:jc w:val="both"/>
        <w:rPr>
          <w:rFonts w:ascii="Times New Roman" w:hAnsi="Times New Roman" w:cs="Times New Roman"/>
          <w:sz w:val="28"/>
          <w:szCs w:val="28"/>
          <w:lang w:val="kk-KZ"/>
        </w:rPr>
      </w:pPr>
      <w:r w:rsidRPr="00407734">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 xml:space="preserve">СӨЖның негізін әдебиетпен жұмыс жасау, оқыған материалды тәжірибемен ұштастыру, дәлірек орындаушылықпен байланыстыру құрайды. СӨЖын жүргізу арқылы студент өтілген тақырыпты ұғынуда өзінің оқыған, жазған немесе аспапта орындаған материалы арқылы қабылдап, ұғына алады.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СӨЖ тапсырмаларының түрі, орындалу талабы, уақыты силлабустарда көрсетілген.</w:t>
      </w:r>
    </w:p>
    <w:p w:rsidR="009010F0" w:rsidRPr="009E3A4D" w:rsidRDefault="009010F0" w:rsidP="00B47F71">
      <w:pPr>
        <w:spacing w:after="0" w:line="240" w:lineRule="auto"/>
        <w:jc w:val="both"/>
        <w:rPr>
          <w:rFonts w:ascii="Times New Roman" w:hAnsi="Times New Roman" w:cs="Times New Roman"/>
          <w:sz w:val="28"/>
          <w:szCs w:val="28"/>
          <w:lang w:val="kk-KZ"/>
        </w:rPr>
      </w:pPr>
    </w:p>
    <w:p w:rsidR="00C4423B" w:rsidRDefault="00C4423B" w:rsidP="002F160F">
      <w:pPr>
        <w:spacing w:after="0" w:line="240" w:lineRule="auto"/>
        <w:jc w:val="center"/>
        <w:rPr>
          <w:rFonts w:ascii="Times New Roman" w:hAnsi="Times New Roman" w:cs="Times New Roman"/>
          <w:b/>
          <w:sz w:val="28"/>
          <w:szCs w:val="28"/>
          <w:lang w:val="kk-KZ"/>
        </w:rPr>
      </w:pPr>
    </w:p>
    <w:p w:rsidR="00C4423B" w:rsidRDefault="00C4423B" w:rsidP="002F160F">
      <w:pPr>
        <w:spacing w:after="0" w:line="240" w:lineRule="auto"/>
        <w:jc w:val="center"/>
        <w:rPr>
          <w:rFonts w:ascii="Times New Roman" w:hAnsi="Times New Roman" w:cs="Times New Roman"/>
          <w:b/>
          <w:sz w:val="28"/>
          <w:szCs w:val="28"/>
          <w:lang w:val="kk-KZ"/>
        </w:rPr>
      </w:pPr>
    </w:p>
    <w:p w:rsidR="001A3585" w:rsidRPr="001A3585" w:rsidRDefault="009010F0" w:rsidP="002F160F">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t>4.1.</w:t>
      </w:r>
      <w:r w:rsidR="001A3585">
        <w:rPr>
          <w:rFonts w:ascii="Times New Roman" w:hAnsi="Times New Roman" w:cs="Times New Roman"/>
          <w:b/>
          <w:sz w:val="28"/>
          <w:szCs w:val="28"/>
          <w:lang w:val="kk-KZ"/>
        </w:rPr>
        <w:t xml:space="preserve"> Студенттің өзіндік жұмысының қалыптары</w:t>
      </w:r>
    </w:p>
    <w:p w:rsidR="009010F0" w:rsidRPr="009E3A4D" w:rsidRDefault="009010F0" w:rsidP="00B47F71">
      <w:pPr>
        <w:spacing w:after="0" w:line="240" w:lineRule="auto"/>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глоссарий,</w:t>
      </w:r>
    </w:p>
    <w:p w:rsidR="009010F0" w:rsidRPr="00E5719D" w:rsidRDefault="009010F0" w:rsidP="00B47F71">
      <w:pPr>
        <w:spacing w:after="0" w:line="240" w:lineRule="auto"/>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-эссе,</w:t>
      </w:r>
    </w:p>
    <w:p w:rsidR="009010F0" w:rsidRPr="004C1FD3" w:rsidRDefault="004C1FD3" w:rsidP="00B47F71">
      <w:pPr>
        <w:spacing w:after="0" w:line="240" w:lineRule="auto"/>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9010F0" w:rsidRPr="004C1FD3" w:rsidRDefault="009010F0" w:rsidP="00B47F71">
      <w:pPr>
        <w:spacing w:after="0" w:line="240" w:lineRule="auto"/>
        <w:jc w:val="both"/>
        <w:rPr>
          <w:rFonts w:ascii="Times New Roman" w:hAnsi="Times New Roman" w:cs="Times New Roman"/>
          <w:sz w:val="28"/>
          <w:szCs w:val="28"/>
          <w:lang w:val="kk-KZ"/>
        </w:rPr>
      </w:pPr>
      <w:r w:rsidRPr="00244F3B">
        <w:rPr>
          <w:rFonts w:ascii="Times New Roman" w:hAnsi="Times New Roman" w:cs="Times New Roman"/>
          <w:b/>
          <w:sz w:val="28"/>
          <w:szCs w:val="28"/>
          <w:lang w:val="kk-KZ"/>
        </w:rPr>
        <w:t>Глоссарий</w:t>
      </w:r>
      <w:r w:rsidR="00F96089" w:rsidRPr="00244F3B">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F96089">
        <w:rPr>
          <w:rFonts w:ascii="Times New Roman" w:hAnsi="Times New Roman" w:cs="Times New Roman"/>
          <w:b/>
          <w:color w:val="C0504D" w:themeColor="accent2"/>
          <w:sz w:val="28"/>
          <w:szCs w:val="28"/>
          <w:lang w:val="kk-KZ"/>
        </w:rPr>
        <w:t xml:space="preserve"> </w:t>
      </w:r>
      <w:r w:rsidR="00F96089" w:rsidRPr="00F96089">
        <w:rPr>
          <w:rFonts w:ascii="Times New Roman" w:hAnsi="Times New Roman" w:cs="Times New Roman"/>
          <w:sz w:val="28"/>
          <w:szCs w:val="28"/>
          <w:lang w:val="kk-KZ"/>
        </w:rPr>
        <w:t>берілген тақырып бойынша терминдерге анықтама жазу</w:t>
      </w:r>
      <w:r w:rsidR="00025156"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F96089">
        <w:rPr>
          <w:rFonts w:ascii="Times New Roman" w:hAnsi="Times New Roman" w:cs="Times New Roman"/>
          <w:sz w:val="28"/>
          <w:szCs w:val="28"/>
          <w:lang w:val="kk-KZ"/>
        </w:rPr>
        <w:t>).</w:t>
      </w:r>
    </w:p>
    <w:p w:rsidR="004C1FD3"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Глоссарийдің </w:t>
      </w:r>
      <w:r w:rsidRPr="00244F3B">
        <w:rPr>
          <w:rFonts w:ascii="Times New Roman" w:hAnsi="Times New Roman" w:cs="Times New Roman"/>
          <w:i/>
          <w:sz w:val="28"/>
          <w:szCs w:val="28"/>
          <w:lang w:val="kk-KZ"/>
        </w:rPr>
        <w:t>кіріспесі</w:t>
      </w:r>
      <w:r>
        <w:rPr>
          <w:rFonts w:ascii="Times New Roman" w:hAnsi="Times New Roman" w:cs="Times New Roman"/>
          <w:sz w:val="28"/>
          <w:szCs w:val="28"/>
          <w:lang w:val="kk-KZ"/>
        </w:rPr>
        <w:t xml:space="preserve">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1A3585" w:rsidRDefault="001A3585" w:rsidP="00B47F71">
      <w:pPr>
        <w:spacing w:after="0" w:line="240" w:lineRule="auto"/>
        <w:jc w:val="both"/>
        <w:rPr>
          <w:rFonts w:ascii="Times New Roman" w:hAnsi="Times New Roman" w:cs="Times New Roman"/>
          <w:sz w:val="28"/>
          <w:szCs w:val="28"/>
          <w:lang w:val="kk-KZ"/>
        </w:rPr>
      </w:pPr>
      <w:r w:rsidRPr="00244F3B">
        <w:rPr>
          <w:rFonts w:ascii="Times New Roman" w:hAnsi="Times New Roman" w:cs="Times New Roman"/>
          <w:i/>
          <w:sz w:val="28"/>
          <w:szCs w:val="28"/>
          <w:lang w:val="kk-KZ"/>
        </w:rPr>
        <w:t>Негізгі бөлім.</w:t>
      </w:r>
      <w:r>
        <w:rPr>
          <w:rFonts w:ascii="Times New Roman" w:hAnsi="Times New Roman" w:cs="Times New Roman"/>
          <w:sz w:val="28"/>
          <w:szCs w:val="28"/>
          <w:lang w:val="kk-KZ"/>
        </w:rPr>
        <w:t xml:space="preserve"> Бұл бөлімде студент шығармада кездесетін терминдерге аударма жасап, оларға анықтама береді.</w:t>
      </w:r>
    </w:p>
    <w:p w:rsidR="001A3585" w:rsidRPr="00244F3B" w:rsidRDefault="001A3585" w:rsidP="00B47F71">
      <w:pPr>
        <w:spacing w:after="0" w:line="240" w:lineRule="auto"/>
        <w:jc w:val="both"/>
        <w:rPr>
          <w:rFonts w:ascii="Times New Roman" w:hAnsi="Times New Roman" w:cs="Times New Roman"/>
          <w:i/>
          <w:sz w:val="28"/>
          <w:szCs w:val="28"/>
          <w:lang w:val="kk-KZ"/>
        </w:rPr>
      </w:pPr>
      <w:r w:rsidRPr="00244F3B">
        <w:rPr>
          <w:rFonts w:ascii="Times New Roman" w:hAnsi="Times New Roman" w:cs="Times New Roman"/>
          <w:i/>
          <w:sz w:val="28"/>
          <w:szCs w:val="28"/>
          <w:lang w:val="kk-KZ"/>
        </w:rPr>
        <w:t>Пайдаланылған дерек көздерінің тізімі.</w:t>
      </w:r>
    </w:p>
    <w:p w:rsidR="004E022B" w:rsidRPr="001A358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ED1C25">
        <w:rPr>
          <w:rFonts w:ascii="Times New Roman" w:hAnsi="Times New Roman" w:cs="Times New Roman"/>
          <w:sz w:val="28"/>
          <w:szCs w:val="28"/>
          <w:lang w:val="kk-KZ"/>
        </w:rPr>
        <w:t>...</w:t>
      </w:r>
      <w:r w:rsidR="004E022B" w:rsidRPr="001A3585">
        <w:rPr>
          <w:rFonts w:ascii="Times New Roman" w:hAnsi="Times New Roman" w:cs="Times New Roman"/>
          <w:sz w:val="28"/>
          <w:szCs w:val="28"/>
          <w:lang w:val="kk-KZ"/>
        </w:rPr>
        <w:t xml:space="preserve"> </w:t>
      </w:r>
    </w:p>
    <w:p w:rsidR="00ED1C25" w:rsidRDefault="00F223A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B52028">
        <w:rPr>
          <w:rFonts w:ascii="Times New Roman" w:hAnsi="Times New Roman" w:cs="Times New Roman"/>
          <w:color w:val="000000" w:themeColor="text1"/>
          <w:sz w:val="28"/>
          <w:szCs w:val="28"/>
          <w:lang w:val="kk-KZ"/>
        </w:rPr>
        <w:t xml:space="preserve">МЖМББС </w:t>
      </w:r>
      <w:r w:rsidR="002612B1">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 xml:space="preserve">птарына сай  орындалуы </w:t>
      </w:r>
      <w:proofErr w:type="gramStart"/>
      <w:r w:rsidR="002612B1">
        <w:rPr>
          <w:rFonts w:ascii="Times New Roman" w:hAnsi="Times New Roman" w:cs="Times New Roman"/>
          <w:sz w:val="28"/>
          <w:szCs w:val="28"/>
          <w:lang w:val="kk-KZ"/>
        </w:rPr>
        <w:t>тиіс</w:t>
      </w:r>
      <w:proofErr w:type="gramEnd"/>
      <w:r w:rsidR="002612B1">
        <w:rPr>
          <w:rFonts w:ascii="Times New Roman" w:hAnsi="Times New Roman" w:cs="Times New Roman"/>
          <w:sz w:val="28"/>
          <w:szCs w:val="28"/>
          <w:lang w:val="kk-KZ"/>
        </w:rPr>
        <w:t>.</w:t>
      </w:r>
    </w:p>
    <w:p w:rsidR="002612B1"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C4423B">
      <w:pPr>
        <w:spacing w:after="0" w:line="240" w:lineRule="auto"/>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244F3B" w:rsidRDefault="001377CF" w:rsidP="00C4423B">
      <w:pPr>
        <w:spacing w:after="0" w:line="240" w:lineRule="auto"/>
        <w:jc w:val="both"/>
        <w:rPr>
          <w:rFonts w:ascii="Times New Roman" w:hAnsi="Times New Roman" w:cs="Times New Roman"/>
          <w:b/>
          <w:color w:val="000000" w:themeColor="text1"/>
          <w:sz w:val="28"/>
          <w:szCs w:val="28"/>
          <w:lang w:val="kk-KZ"/>
        </w:rPr>
      </w:pPr>
      <w:r w:rsidRPr="00244F3B">
        <w:rPr>
          <w:rFonts w:ascii="Times New Roman" w:hAnsi="Times New Roman" w:cs="Times New Roman"/>
          <w:b/>
          <w:color w:val="000000" w:themeColor="text1"/>
          <w:sz w:val="28"/>
          <w:szCs w:val="28"/>
          <w:lang w:val="kk-KZ"/>
        </w:rPr>
        <w:t>Эссе</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Эссенің құрылымы. Эссенің құрылымы- бұл сұраққа жауап, немесе  тақырыпты ашу барысында дәлел</w:t>
      </w:r>
      <w:r w:rsidR="00244F3B">
        <w:rPr>
          <w:rFonts w:ascii="Times New Roman" w:hAnsi="Times New Roman" w:cs="Times New Roman"/>
          <w:color w:val="000000" w:themeColor="text1"/>
          <w:sz w:val="28"/>
          <w:szCs w:val="28"/>
          <w:lang w:val="kk-KZ"/>
        </w:rPr>
        <w:t xml:space="preserve">демелерді пайдалану. </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sidRPr="00244F3B">
        <w:rPr>
          <w:rFonts w:ascii="Times New Roman" w:hAnsi="Times New Roman" w:cs="Times New Roman"/>
          <w:i/>
          <w:color w:val="000000" w:themeColor="text1"/>
          <w:sz w:val="28"/>
          <w:szCs w:val="28"/>
          <w:lang w:val="kk-KZ"/>
        </w:rPr>
        <w:t>Кіріспеде</w:t>
      </w:r>
      <w:r>
        <w:rPr>
          <w:rFonts w:ascii="Times New Roman" w:hAnsi="Times New Roman" w:cs="Times New Roman"/>
          <w:color w:val="000000" w:themeColor="text1"/>
          <w:sz w:val="28"/>
          <w:szCs w:val="28"/>
          <w:lang w:val="kk-KZ"/>
        </w:rPr>
        <w:t xml:space="preserve"> 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сұрақтыдұрыс қою мен қарастыруға  аса көңіл бөлу қажет.</w:t>
      </w:r>
    </w:p>
    <w:p w:rsidR="0025031E" w:rsidRDefault="00FC3E60" w:rsidP="00C4423B">
      <w:pPr>
        <w:spacing w:after="0" w:line="240" w:lineRule="auto"/>
        <w:jc w:val="both"/>
        <w:rPr>
          <w:rFonts w:ascii="Times New Roman" w:hAnsi="Times New Roman" w:cs="Times New Roman"/>
          <w:color w:val="000000" w:themeColor="text1"/>
          <w:sz w:val="28"/>
          <w:szCs w:val="28"/>
          <w:lang w:val="kk-KZ"/>
        </w:rPr>
      </w:pPr>
      <w:r w:rsidRPr="00244F3B">
        <w:rPr>
          <w:rFonts w:ascii="Times New Roman" w:hAnsi="Times New Roman" w:cs="Times New Roman"/>
          <w:i/>
          <w:color w:val="000000" w:themeColor="text1"/>
          <w:sz w:val="28"/>
          <w:szCs w:val="28"/>
          <w:lang w:val="kk-KZ"/>
        </w:rPr>
        <w:t>Негізгі</w:t>
      </w:r>
      <w:r>
        <w:rPr>
          <w:rFonts w:ascii="Times New Roman" w:hAnsi="Times New Roman" w:cs="Times New Roman"/>
          <w:color w:val="000000" w:themeColor="text1"/>
          <w:sz w:val="28"/>
          <w:szCs w:val="28"/>
          <w:lang w:val="kk-KZ"/>
        </w:rPr>
        <w:t xml:space="preserve">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w:t>
      </w:r>
    </w:p>
    <w:p w:rsidR="00FC3E60" w:rsidRDefault="00FC3E6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Эсседе негізгі сұрақты бірнеше тармақшаларға бөлу арқылы да жауап жазуға болады. «Аспаптық орындау»</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25031E">
        <w:rPr>
          <w:rFonts w:ascii="Times New Roman" w:hAnsi="Times New Roman" w:cs="Times New Roman"/>
          <w:color w:val="000000" w:themeColor="text1"/>
          <w:sz w:val="28"/>
          <w:szCs w:val="28"/>
          <w:lang w:val="kk-KZ"/>
        </w:rPr>
        <w:t>дирижерлап</w:t>
      </w:r>
      <w:r w:rsidR="00E86205">
        <w:rPr>
          <w:rFonts w:ascii="Times New Roman" w:hAnsi="Times New Roman" w:cs="Times New Roman"/>
          <w:color w:val="000000" w:themeColor="text1"/>
          <w:sz w:val="28"/>
          <w:szCs w:val="28"/>
          <w:lang w:val="kk-KZ"/>
        </w:rPr>
        <w:t xml:space="preserve"> көрсету әдісін толығымен пайдалануына болады. Тақырыпты ашуда жүйелі түрде жұмыс жасау қажет.</w:t>
      </w:r>
    </w:p>
    <w:p w:rsidR="00C4423B" w:rsidRDefault="00E86205"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lastRenderedPageBreak/>
        <w:t>Қорытындыда</w:t>
      </w:r>
      <w:r>
        <w:rPr>
          <w:rFonts w:ascii="Times New Roman" w:hAnsi="Times New Roman" w:cs="Times New Roman"/>
          <w:color w:val="000000" w:themeColor="text1"/>
          <w:sz w:val="28"/>
          <w:szCs w:val="28"/>
          <w:lang w:val="kk-KZ"/>
        </w:rPr>
        <w:t xml:space="preserve">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25031E" w:rsidRDefault="0025031E" w:rsidP="00C4423B">
      <w:pPr>
        <w:spacing w:after="0" w:line="240" w:lineRule="auto"/>
        <w:jc w:val="both"/>
        <w:rPr>
          <w:rFonts w:ascii="Times New Roman" w:hAnsi="Times New Roman" w:cs="Times New Roman"/>
          <w:b/>
          <w:color w:val="000000" w:themeColor="text1"/>
          <w:sz w:val="28"/>
          <w:szCs w:val="28"/>
          <w:lang w:val="kk-KZ"/>
        </w:rPr>
      </w:pPr>
    </w:p>
    <w:p w:rsidR="00D21D7F" w:rsidRPr="0025031E" w:rsidRDefault="00D21D7F"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Реферат</w:t>
      </w:r>
    </w:p>
    <w:p w:rsidR="00E86205" w:rsidRPr="00E86205" w:rsidRDefault="00D21D7F" w:rsidP="00C4423B">
      <w:pPr>
        <w:spacing w:after="0" w:line="240" w:lineRule="auto"/>
        <w:jc w:val="both"/>
        <w:rPr>
          <w:rFonts w:ascii="Times New Roman" w:hAnsi="Times New Roman" w:cs="Times New Roman"/>
          <w:color w:val="000000" w:themeColor="text1"/>
          <w:sz w:val="28"/>
          <w:szCs w:val="28"/>
          <w:lang w:val="kk-KZ"/>
        </w:rPr>
      </w:pPr>
      <w:r w:rsidRPr="00E86205">
        <w:rPr>
          <w:rFonts w:ascii="Times New Roman" w:hAnsi="Times New Roman" w:cs="Times New Roman"/>
          <w:color w:val="000000" w:themeColor="text1"/>
          <w:sz w:val="28"/>
          <w:szCs w:val="28"/>
          <w:lang w:val="kk-KZ"/>
        </w:rPr>
        <w:t>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25031E" w:rsidRDefault="0025031E" w:rsidP="00C4423B">
      <w:pPr>
        <w:spacing w:after="0" w:line="240" w:lineRule="auto"/>
        <w:jc w:val="both"/>
        <w:rPr>
          <w:rFonts w:ascii="Times New Roman" w:hAnsi="Times New Roman" w:cs="Times New Roman"/>
          <w:b/>
          <w:color w:val="000000" w:themeColor="text1"/>
          <w:sz w:val="28"/>
          <w:szCs w:val="28"/>
          <w:lang w:val="kk-KZ"/>
        </w:rPr>
      </w:pPr>
    </w:p>
    <w:p w:rsidR="00E86205" w:rsidRPr="0025031E" w:rsidRDefault="00BA3767"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Оқу жүйесінде рефератты бағалау межесі:</w:t>
      </w:r>
    </w:p>
    <w:p w:rsidR="00BA3767" w:rsidRDefault="00B36ABB" w:rsidP="00C4423B">
      <w:pPr>
        <w:spacing w:after="0" w:line="240" w:lineRule="auto"/>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t xml:space="preserve">- </w:t>
      </w:r>
      <w:r w:rsidR="00BA3767">
        <w:rPr>
          <w:rFonts w:ascii="Times New Roman" w:hAnsi="Times New Roman" w:cs="Times New Roman"/>
          <w:color w:val="000000" w:themeColor="text1"/>
          <w:sz w:val="28"/>
          <w:szCs w:val="28"/>
          <w:lang w:val="kk-KZ"/>
        </w:rPr>
        <w:t xml:space="preserve">жоғарғы шығармашылық </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P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Pr>
          <w:rFonts w:ascii="Times New Roman" w:hAnsi="Times New Roman" w:cs="Times New Roman"/>
          <w:color w:val="000000" w:themeColor="text1"/>
          <w:sz w:val="28"/>
          <w:szCs w:val="28"/>
          <w:lang w:val="kk-KZ"/>
        </w:rPr>
        <w:t xml:space="preserve"> </w:t>
      </w:r>
    </w:p>
    <w:p w:rsidR="002C30F4" w:rsidRP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B36ABB" w:rsidRPr="0025031E" w:rsidRDefault="001D7BD2"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Реферат әзірлеудегі негізгі кезеңдер.</w:t>
      </w:r>
    </w:p>
    <w:p w:rsidR="001D7BD2" w:rsidRDefault="00B36ABB" w:rsidP="00C4423B">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Дайындық кезеңі</w:t>
      </w:r>
      <w:r>
        <w:rPr>
          <w:rFonts w:ascii="Times New Roman" w:hAnsi="Times New Roman" w:cs="Times New Roman"/>
          <w:color w:val="000000" w:themeColor="text1"/>
          <w:sz w:val="28"/>
          <w:szCs w:val="28"/>
          <w:lang w:val="kk-KZ"/>
        </w:rPr>
        <w:t xml:space="preserve">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1D7BD2" w:rsidRDefault="001D7BD2"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Орындау кезеңінде</w:t>
      </w:r>
      <w:r>
        <w:rPr>
          <w:rFonts w:ascii="Times New Roman" w:hAnsi="Times New Roman" w:cs="Times New Roman"/>
          <w:color w:val="000000" w:themeColor="text1"/>
          <w:sz w:val="28"/>
          <w:szCs w:val="28"/>
          <w:lang w:val="kk-KZ"/>
        </w:rPr>
        <w:t xml:space="preserve"> студент барлық қажет материалды оқып шығап, сараптап, оқып білгенін қағаз бетіне түсіреді.</w:t>
      </w:r>
    </w:p>
    <w:p w:rsidR="001D7BD2" w:rsidRDefault="00426EAA"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Қорытынды кезеңде</w:t>
      </w:r>
      <w:r>
        <w:rPr>
          <w:rFonts w:ascii="Times New Roman" w:hAnsi="Times New Roman" w:cs="Times New Roman"/>
          <w:color w:val="000000" w:themeColor="text1"/>
          <w:sz w:val="28"/>
          <w:szCs w:val="28"/>
          <w:lang w:val="kk-KZ"/>
        </w:rPr>
        <w:t xml:space="preserve"> оқылған және жазылған материалды өңдеп, тұжырымдайды.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Pr="0025031E" w:rsidRDefault="00426EAA"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Рефераттың жазылуы.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426EAA" w:rsidRPr="0025031E" w:rsidRDefault="00426EAA"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Рефераттың құрылымы.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Кіріспе-</w:t>
      </w:r>
      <w:r>
        <w:rPr>
          <w:rFonts w:ascii="Times New Roman" w:hAnsi="Times New Roman" w:cs="Times New Roman"/>
          <w:color w:val="000000" w:themeColor="text1"/>
          <w:sz w:val="28"/>
          <w:szCs w:val="28"/>
          <w:lang w:val="kk-KZ"/>
        </w:rPr>
        <w:t>рефераттың батапқы бөлімі.</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Кіріспеге мына элементтер енгізілуі тиіс:</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 жұмыстың мақсаты;</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Кіріспенің көлемі жалпы бет саны 10-15 бетті құраған жағдайда 1 бет болуы керек.</w:t>
      </w:r>
    </w:p>
    <w:p w:rsidR="00C218F2" w:rsidRPr="0025031E" w:rsidRDefault="00C218F2" w:rsidP="00C4423B">
      <w:pPr>
        <w:spacing w:after="0" w:line="240" w:lineRule="auto"/>
        <w:jc w:val="both"/>
        <w:rPr>
          <w:rFonts w:ascii="Times New Roman" w:hAnsi="Times New Roman" w:cs="Times New Roman"/>
          <w:i/>
          <w:color w:val="000000" w:themeColor="text1"/>
          <w:sz w:val="28"/>
          <w:szCs w:val="28"/>
          <w:lang w:val="kk-KZ"/>
        </w:rPr>
      </w:pPr>
      <w:r w:rsidRPr="0025031E">
        <w:rPr>
          <w:rFonts w:ascii="Times New Roman" w:hAnsi="Times New Roman" w:cs="Times New Roman"/>
          <w:i/>
          <w:color w:val="000000" w:themeColor="text1"/>
          <w:sz w:val="28"/>
          <w:szCs w:val="28"/>
          <w:lang w:val="kk-KZ"/>
        </w:rPr>
        <w:t xml:space="preserve">Негізгі бөлім. </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A93FE2" w:rsidRDefault="00A93FE2" w:rsidP="0025031E">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Қорытынды бөлім</w:t>
      </w:r>
      <w:r>
        <w:rPr>
          <w:rFonts w:ascii="Times New Roman" w:hAnsi="Times New Roman" w:cs="Times New Roman"/>
          <w:color w:val="000000" w:themeColor="text1"/>
          <w:sz w:val="28"/>
          <w:szCs w:val="28"/>
          <w:lang w:val="kk-KZ"/>
        </w:rPr>
        <w:t xml:space="preserve">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A93FE2" w:rsidRPr="0025031E" w:rsidRDefault="00A93FE2" w:rsidP="00C4423B">
      <w:pPr>
        <w:spacing w:after="0" w:line="240" w:lineRule="auto"/>
        <w:jc w:val="both"/>
        <w:rPr>
          <w:rFonts w:ascii="Times New Roman" w:hAnsi="Times New Roman" w:cs="Times New Roman"/>
          <w:b/>
          <w:sz w:val="28"/>
          <w:szCs w:val="28"/>
          <w:lang w:val="kk-KZ"/>
        </w:rPr>
      </w:pPr>
      <w:r w:rsidRPr="0025031E">
        <w:rPr>
          <w:rFonts w:ascii="Times New Roman" w:hAnsi="Times New Roman" w:cs="Times New Roman"/>
          <w:b/>
          <w:sz w:val="28"/>
          <w:szCs w:val="28"/>
          <w:lang w:val="kk-KZ"/>
        </w:rPr>
        <w:t>Рефератты қорғау, өткізу тәртібі.</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FC7D0A" w:rsidP="00C4423B">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C4423B">
      <w:pPr>
        <w:spacing w:after="0" w:line="240" w:lineRule="auto"/>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244F3B"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р</w:t>
      </w:r>
      <w:r w:rsidR="006024B0">
        <w:rPr>
          <w:rFonts w:ascii="Times New Roman" w:hAnsi="Times New Roman" w:cs="Times New Roman"/>
          <w:sz w:val="28"/>
          <w:szCs w:val="28"/>
          <w:lang w:val="kk-KZ"/>
        </w:rPr>
        <w:t>еферат қорғауында:</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6024B0" w:rsidRP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C4423B" w:rsidRPr="00FC7D0A" w:rsidRDefault="00FF44CD" w:rsidP="00FF44CD">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8A7F68" w:rsidRPr="00FC7D0A">
        <w:rPr>
          <w:rFonts w:ascii="Times New Roman" w:hAnsi="Times New Roman" w:cs="Times New Roman"/>
          <w:b/>
          <w:sz w:val="28"/>
          <w:szCs w:val="28"/>
          <w:lang w:val="kk-KZ"/>
        </w:rPr>
        <w:t>4.2.СӨЖ</w:t>
      </w:r>
      <w:r w:rsidR="00EE2455">
        <w:rPr>
          <w:rFonts w:ascii="Times New Roman" w:hAnsi="Times New Roman" w:cs="Times New Roman"/>
          <w:b/>
          <w:sz w:val="28"/>
          <w:szCs w:val="28"/>
          <w:lang w:val="kk-KZ"/>
        </w:rPr>
        <w:t xml:space="preserve"> жүргізудегі студенттерге </w:t>
      </w:r>
      <w:r w:rsidR="008A7F68" w:rsidRPr="00FC7D0A">
        <w:rPr>
          <w:rFonts w:ascii="Times New Roman" w:hAnsi="Times New Roman" w:cs="Times New Roman"/>
          <w:b/>
          <w:sz w:val="28"/>
          <w:szCs w:val="28"/>
          <w:lang w:val="kk-KZ"/>
        </w:rPr>
        <w:t xml:space="preserve"> қойылатын талаптар.</w:t>
      </w:r>
    </w:p>
    <w:p w:rsidR="008A7F68" w:rsidRDefault="008A7F68"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 xml:space="preserve">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w:t>
      </w:r>
      <w:r>
        <w:rPr>
          <w:rFonts w:ascii="Times New Roman" w:hAnsi="Times New Roman" w:cs="Times New Roman"/>
          <w:color w:val="000000" w:themeColor="text1"/>
          <w:sz w:val="28"/>
          <w:szCs w:val="28"/>
          <w:lang w:val="kk-KZ"/>
        </w:rPr>
        <w:lastRenderedPageBreak/>
        <w:t>басында, абцацта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с</w:t>
      </w:r>
      <w:r w:rsidR="0025031E">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ндармен белгіленеді, бірінші бет  (титульный) бет санына енеді, бірақ оған номер қойылмайды.</w:t>
      </w:r>
    </w:p>
    <w:p w:rsidR="00FD596E" w:rsidRDefault="00FD596E"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 барысында сілтемелер көрсетіледі.</w:t>
      </w:r>
    </w:p>
    <w:p w:rsidR="00C47AD2" w:rsidRPr="00334115"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r w:rsidR="0025031E">
        <w:rPr>
          <w:rFonts w:ascii="Times New Roman" w:hAnsi="Times New Roman" w:cs="Times New Roman"/>
          <w:color w:val="000000" w:themeColor="text1"/>
          <w:sz w:val="28"/>
          <w:szCs w:val="28"/>
          <w:lang w:val="kk-KZ"/>
        </w:rPr>
        <w:t xml:space="preserve">  1.</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C4423B" w:rsidRDefault="0025031E" w:rsidP="0025031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2.</w:t>
      </w:r>
      <w:r w:rsidR="00C47AD2" w:rsidRPr="00C4423B">
        <w:rPr>
          <w:rFonts w:ascii="Times New Roman" w:hAnsi="Times New Roman" w:cs="Times New Roman"/>
          <w:color w:val="000000" w:themeColor="text1"/>
          <w:sz w:val="28"/>
          <w:szCs w:val="28"/>
          <w:lang w:val="kk-KZ"/>
        </w:rPr>
        <w:t xml:space="preserve">Монографиялар, ғылыми жинақтар, мақалалар </w:t>
      </w:r>
      <w:r w:rsidR="00502B94" w:rsidRPr="00C4423B">
        <w:rPr>
          <w:rFonts w:ascii="Times New Roman" w:hAnsi="Times New Roman" w:cs="Times New Roman"/>
          <w:color w:val="000000" w:themeColor="text1"/>
          <w:sz w:val="28"/>
          <w:szCs w:val="28"/>
          <w:lang w:val="kk-KZ"/>
        </w:rPr>
        <w:t>(</w:t>
      </w:r>
      <w:r w:rsidR="00C47AD2" w:rsidRPr="00C4423B">
        <w:rPr>
          <w:rFonts w:ascii="Times New Roman" w:hAnsi="Times New Roman" w:cs="Times New Roman"/>
          <w:color w:val="000000" w:themeColor="text1"/>
          <w:sz w:val="28"/>
          <w:szCs w:val="28"/>
          <w:lang w:val="kk-KZ"/>
        </w:rPr>
        <w:t>алфавиттік тәртіпте</w:t>
      </w:r>
      <w:r w:rsidR="00502B94" w:rsidRPr="00C4423B">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4E28D0" w:rsidRPr="00502B94" w:rsidRDefault="004E28D0" w:rsidP="004E28D0">
      <w:pPr>
        <w:spacing w:after="0" w:line="240" w:lineRule="auto"/>
        <w:ind w:left="360"/>
        <w:jc w:val="both"/>
        <w:rPr>
          <w:rFonts w:ascii="Times New Roman" w:hAnsi="Times New Roman" w:cs="Times New Roman"/>
          <w:color w:val="000000" w:themeColor="text1"/>
          <w:sz w:val="28"/>
          <w:szCs w:val="28"/>
          <w:lang w:val="kk-KZ"/>
        </w:rPr>
      </w:pPr>
    </w:p>
    <w:p w:rsidR="004E28D0" w:rsidRDefault="004E28D0" w:rsidP="004E28D0">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4E28D0" w:rsidRPr="00502B94" w:rsidRDefault="0025031E" w:rsidP="0025031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AD2EFB">
        <w:rPr>
          <w:rFonts w:ascii="Times New Roman" w:hAnsi="Times New Roman" w:cs="Times New Roman"/>
          <w:color w:val="000000" w:themeColor="text1"/>
          <w:sz w:val="28"/>
          <w:szCs w:val="28"/>
          <w:lang w:val="kk-KZ"/>
        </w:rPr>
        <w:t>«</w:t>
      </w:r>
      <w:r w:rsidR="00AD2EFB">
        <w:rPr>
          <w:rFonts w:ascii="Times New Roman" w:hAnsi="Times New Roman" w:cs="Times New Roman"/>
          <w:sz w:val="29"/>
          <w:szCs w:val="29"/>
          <w:lang w:val="kk-KZ" w:eastAsia="ko-KR"/>
        </w:rPr>
        <w:t>Дирижерлық техниканы дамыту</w:t>
      </w:r>
      <w:r w:rsidR="004E28D0">
        <w:rPr>
          <w:rFonts w:ascii="Times New Roman" w:hAnsi="Times New Roman" w:cs="Times New Roman"/>
          <w:color w:val="000000" w:themeColor="text1"/>
          <w:sz w:val="28"/>
          <w:szCs w:val="28"/>
          <w:lang w:val="kk-KZ"/>
        </w:rPr>
        <w:t>» пәні бойынша бақылаудың мына</w:t>
      </w:r>
      <w:r w:rsidR="00D946CA">
        <w:rPr>
          <w:rFonts w:ascii="Times New Roman" w:hAnsi="Times New Roman" w:cs="Times New Roman"/>
          <w:color w:val="000000" w:themeColor="text1"/>
          <w:sz w:val="28"/>
          <w:szCs w:val="28"/>
          <w:lang w:val="kk-KZ"/>
        </w:rPr>
        <w:t>н</w:t>
      </w:r>
      <w:r w:rsidR="004E28D0">
        <w:rPr>
          <w:rFonts w:ascii="Times New Roman" w:hAnsi="Times New Roman" w:cs="Times New Roman"/>
          <w:color w:val="000000" w:themeColor="text1"/>
          <w:sz w:val="28"/>
          <w:szCs w:val="28"/>
          <w:lang w:val="kk-KZ"/>
        </w:rPr>
        <w:t>дай түрлері қарастырылған:</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D946CA">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пәнді оқытудағы алғашқы кіріс бақылау;</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ағымдағы бақылау- кәсіби-оқу бағдарламасы бойынша студенттің білімінің сай келуі, жеке сабақ барысында, сабақтан тыс кезде огқытушының студентті бақылауы, деңгейін қадағалауы;</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D946CA">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рубеждік бақылау-пәннің күрделі модулі аяқталу барысындағы оқу үлгерімінің көрсеткіші.</w:t>
      </w:r>
    </w:p>
    <w:p w:rsidR="004E28D0" w:rsidRDefault="00AD2EFB"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Pr>
          <w:rFonts w:ascii="Times New Roman" w:hAnsi="Times New Roman" w:cs="Times New Roman"/>
          <w:sz w:val="29"/>
          <w:szCs w:val="29"/>
          <w:lang w:val="kk-KZ" w:eastAsia="ko-KR"/>
        </w:rPr>
        <w:t>Дирижерлық техниканы дамыту</w:t>
      </w:r>
      <w:r w:rsidR="004E28D0">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w:t>
      </w:r>
      <w:r w:rsidR="00D946CA">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Мұндай кезде оқытушы студентке бірнеше сұрақ қояды, студент сұрақтарға жауап беруі арқылы өз дайындық деңгейін көрсетеді.</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 жаппай сұрау барысында оқытушы лог</w:t>
      </w:r>
      <w:r w:rsidR="00D946CA">
        <w:rPr>
          <w:rFonts w:ascii="Times New Roman" w:hAnsi="Times New Roman" w:cs="Times New Roman"/>
          <w:color w:val="000000" w:themeColor="text1"/>
          <w:sz w:val="28"/>
          <w:szCs w:val="28"/>
          <w:lang w:val="kk-KZ"/>
        </w:rPr>
        <w:t>и</w:t>
      </w:r>
      <w:r>
        <w:rPr>
          <w:rFonts w:ascii="Times New Roman" w:hAnsi="Times New Roman" w:cs="Times New Roman"/>
          <w:color w:val="000000" w:themeColor="text1"/>
          <w:sz w:val="28"/>
          <w:szCs w:val="28"/>
          <w:lang w:val="kk-KZ"/>
        </w:rPr>
        <w:t>калық өзара байланысы бар сұрақтарды бірнеше студенттерге қойып, жауапты қысқаша, студенттерден кезектесе қабылдайды.</w:t>
      </w:r>
    </w:p>
    <w:p w:rsidR="004E28D0"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334115" w:rsidRPr="00502B94" w:rsidRDefault="00334115" w:rsidP="00B47F71">
      <w:pPr>
        <w:pStyle w:val="a3"/>
        <w:spacing w:after="0" w:line="240" w:lineRule="auto"/>
        <w:ind w:left="846"/>
        <w:jc w:val="both"/>
        <w:rPr>
          <w:rFonts w:ascii="Times New Roman" w:hAnsi="Times New Roman" w:cs="Times New Roman"/>
          <w:color w:val="000000" w:themeColor="text1"/>
          <w:sz w:val="28"/>
          <w:szCs w:val="28"/>
          <w:lang w:val="kk-KZ"/>
        </w:rPr>
      </w:pPr>
    </w:p>
    <w:p w:rsidR="00502B94" w:rsidRPr="00334115" w:rsidRDefault="004E28D0" w:rsidP="004E28D0">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5.1. </w:t>
      </w:r>
      <w:r w:rsidR="00502B94"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P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Бақылаудың барлық түрлері ПОӘК көрсетілген курс бойынша жоспарланған тақырыптардың сұрақтарынан тұрады.</w:t>
      </w:r>
    </w:p>
    <w:p w:rsidR="00592555" w:rsidRDefault="00592555" w:rsidP="00C4423B">
      <w:pPr>
        <w:spacing w:after="0" w:line="240" w:lineRule="auto"/>
        <w:jc w:val="both"/>
        <w:rPr>
          <w:rFonts w:ascii="Times New Roman" w:hAnsi="Times New Roman" w:cs="Times New Roman"/>
          <w:color w:val="000000" w:themeColor="text1"/>
          <w:sz w:val="28"/>
          <w:szCs w:val="28"/>
          <w:lang w:val="kk-KZ"/>
        </w:rPr>
      </w:pPr>
    </w:p>
    <w:p w:rsidR="00936DA3" w:rsidRPr="00563763" w:rsidRDefault="00936DA3" w:rsidP="00C4423B">
      <w:pPr>
        <w:spacing w:after="0" w:line="240" w:lineRule="auto"/>
        <w:jc w:val="both"/>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4E28D0" w:rsidRDefault="00936DA3" w:rsidP="004E28D0">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t xml:space="preserve">5.2 </w:t>
      </w:r>
      <w:r w:rsidR="0058313A" w:rsidRPr="00334115">
        <w:rPr>
          <w:rFonts w:ascii="Times New Roman" w:hAnsi="Times New Roman" w:cs="Times New Roman"/>
          <w:b/>
          <w:sz w:val="28"/>
          <w:szCs w:val="28"/>
          <w:lang w:val="kk-KZ"/>
        </w:rPr>
        <w:t>Тәжірибелік көрсетілім мен ауызша сұрақтарға</w:t>
      </w:r>
    </w:p>
    <w:p w:rsidR="0058313A" w:rsidRPr="00D946CA" w:rsidRDefault="0058313A" w:rsidP="00D946CA">
      <w:pPr>
        <w:spacing w:after="0" w:line="240" w:lineRule="auto"/>
        <w:jc w:val="center"/>
        <w:rPr>
          <w:rFonts w:ascii="Times New Roman" w:hAnsi="Times New Roman" w:cs="Times New Roman"/>
          <w:b/>
          <w:color w:val="000000" w:themeColor="text1"/>
          <w:sz w:val="28"/>
          <w:szCs w:val="28"/>
          <w:lang w:val="kk-KZ"/>
        </w:rPr>
      </w:pPr>
      <w:r w:rsidRPr="00334115">
        <w:rPr>
          <w:rFonts w:ascii="Times New Roman" w:hAnsi="Times New Roman" w:cs="Times New Roman"/>
          <w:b/>
          <w:sz w:val="28"/>
          <w:szCs w:val="28"/>
          <w:lang w:val="kk-KZ"/>
        </w:rPr>
        <w:t xml:space="preserve"> жауапты бағалау межесі</w:t>
      </w:r>
    </w:p>
    <w:p w:rsidR="001155FA" w:rsidRDefault="00AD2EFB" w:rsidP="00C4423B">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w:t>
      </w:r>
      <w:r>
        <w:rPr>
          <w:rFonts w:ascii="Times New Roman" w:hAnsi="Times New Roman" w:cs="Times New Roman"/>
          <w:sz w:val="29"/>
          <w:szCs w:val="29"/>
          <w:lang w:val="kk-KZ" w:eastAsia="ko-KR"/>
        </w:rPr>
        <w:t>Дирижерлық техниканы дамыту</w:t>
      </w:r>
      <w:r w:rsidR="001155FA">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sidR="001155FA">
        <w:rPr>
          <w:rFonts w:ascii="Times New Roman" w:eastAsia="Times New Roman" w:hAnsi="Times New Roman" w:cs="Times New Roman"/>
          <w:sz w:val="28"/>
          <w:szCs w:val="28"/>
          <w:lang w:val="kk-KZ"/>
        </w:rPr>
        <w:t>Баға қоюда:</w:t>
      </w:r>
    </w:p>
    <w:p w:rsidR="001155FA" w:rsidRDefault="001155FA" w:rsidP="00C4423B">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Pr>
          <w:rFonts w:ascii="Times New Roman" w:eastAsia="Times New Roman" w:hAnsi="Times New Roman" w:cs="Times New Roman"/>
          <w:sz w:val="28"/>
          <w:szCs w:val="28"/>
          <w:lang w:val="kk-KZ"/>
        </w:rPr>
        <w:t xml:space="preserve">толық игергендігі, </w:t>
      </w:r>
    </w:p>
    <w:p w:rsidR="001155FA" w:rsidRDefault="001155FA" w:rsidP="00C4423B">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Pr="001155FA">
        <w:rPr>
          <w:rFonts w:ascii="Times New Roman" w:eastAsia="Times New Roman" w:hAnsi="Times New Roman" w:cs="Times New Roman"/>
          <w:sz w:val="28"/>
          <w:szCs w:val="28"/>
          <w:lang w:val="kk-KZ"/>
        </w:rPr>
        <w:t xml:space="preserve">қандай да бір қателіктерге бой алдырмай </w:t>
      </w:r>
      <w:r>
        <w:rPr>
          <w:rFonts w:ascii="Times New Roman" w:eastAsia="Times New Roman" w:hAnsi="Times New Roman" w:cs="Times New Roman"/>
          <w:sz w:val="28"/>
          <w:szCs w:val="28"/>
          <w:lang w:val="kk-KZ"/>
        </w:rPr>
        <w:t xml:space="preserve">шығармаларын </w:t>
      </w:r>
      <w:r w:rsidRPr="001155FA">
        <w:rPr>
          <w:rFonts w:ascii="Times New Roman" w:eastAsia="Times New Roman" w:hAnsi="Times New Roman" w:cs="Times New Roman"/>
          <w:sz w:val="28"/>
          <w:szCs w:val="28"/>
          <w:lang w:val="kk-KZ"/>
        </w:rPr>
        <w:t>дұрыс орында</w:t>
      </w:r>
      <w:r>
        <w:rPr>
          <w:rFonts w:ascii="Times New Roman" w:eastAsia="Times New Roman" w:hAnsi="Times New Roman" w:cs="Times New Roman"/>
          <w:sz w:val="28"/>
          <w:szCs w:val="28"/>
          <w:lang w:val="kk-KZ"/>
        </w:rPr>
        <w:t>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аталған пән бойынша </w:t>
      </w:r>
      <w:r>
        <w:rPr>
          <w:rFonts w:ascii="Times New Roman" w:hAnsi="Times New Roman" w:cs="Times New Roman"/>
          <w:sz w:val="28"/>
          <w:szCs w:val="28"/>
          <w:lang w:val="kk-KZ"/>
        </w:rPr>
        <w:t>жеке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барлық шығармаларды жат</w:t>
      </w:r>
      <w:r w:rsidRPr="001155FA">
        <w:rPr>
          <w:rFonts w:ascii="Times New Roman" w:hAnsi="Times New Roman" w:cs="Times New Roman"/>
          <w:sz w:val="28"/>
          <w:szCs w:val="28"/>
          <w:lang w:val="kk-KZ"/>
        </w:rPr>
        <w:t>қа</w:t>
      </w:r>
      <w:r>
        <w:rPr>
          <w:rFonts w:ascii="Times New Roman" w:hAnsi="Times New Roman" w:cs="Times New Roman"/>
          <w:sz w:val="28"/>
          <w:szCs w:val="28"/>
          <w:lang w:val="kk-KZ"/>
        </w:rPr>
        <w:t xml:space="preserve"> орындауы ,</w:t>
      </w:r>
    </w:p>
    <w:p w:rsidR="00B1159F" w:rsidRDefault="001155F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w:t>
      </w:r>
      <w:r w:rsidR="00D946CA">
        <w:rPr>
          <w:rFonts w:ascii="Times New Roman" w:hAnsi="Times New Roman" w:cs="Times New Roman"/>
          <w:sz w:val="28"/>
          <w:szCs w:val="28"/>
          <w:lang w:val="kk-KZ"/>
        </w:rPr>
        <w:t xml:space="preserve"> </w:t>
      </w:r>
      <w:r w:rsidRPr="001155FA">
        <w:rPr>
          <w:rFonts w:ascii="Times New Roman" w:hAnsi="Times New Roman" w:cs="Times New Roman"/>
          <w:sz w:val="28"/>
          <w:szCs w:val="28"/>
          <w:lang w:val="kk-KZ"/>
        </w:rPr>
        <w:t xml:space="preserve">орындаушылық шеберлілігін  өз деңгейінде </w:t>
      </w:r>
      <w:r>
        <w:rPr>
          <w:rFonts w:ascii="Times New Roman" w:hAnsi="Times New Roman" w:cs="Times New Roman"/>
          <w:sz w:val="28"/>
          <w:szCs w:val="28"/>
          <w:lang w:val="kk-KZ"/>
        </w:rPr>
        <w:t>көрсетуі</w:t>
      </w:r>
      <w:r w:rsidRPr="001155FA">
        <w:rPr>
          <w:rFonts w:ascii="Times New Roman" w:hAnsi="Times New Roman" w:cs="Times New Roman"/>
          <w:sz w:val="28"/>
          <w:szCs w:val="28"/>
          <w:lang w:val="kk-KZ"/>
        </w:rPr>
        <w:t>,</w:t>
      </w:r>
    </w:p>
    <w:p w:rsidR="00B1159F" w:rsidRDefault="00B1159F"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 xml:space="preserve">орындаушылық, техникалық мүмкіндіген толық көрсетуі, </w:t>
      </w:r>
      <w:r w:rsidR="001155FA" w:rsidRPr="001155FA">
        <w:rPr>
          <w:rFonts w:ascii="Times New Roman" w:hAnsi="Times New Roman" w:cs="Times New Roman"/>
          <w:sz w:val="28"/>
          <w:szCs w:val="28"/>
          <w:lang w:val="kk-KZ"/>
        </w:rPr>
        <w:t xml:space="preserve">динамикалық </w:t>
      </w:r>
      <w:r>
        <w:rPr>
          <w:rFonts w:ascii="Times New Roman" w:hAnsi="Times New Roman" w:cs="Times New Roman"/>
          <w:sz w:val="28"/>
          <w:szCs w:val="28"/>
          <w:lang w:val="kk-KZ"/>
        </w:rPr>
        <w:t>белгілерін  толық айқындауы,</w:t>
      </w:r>
    </w:p>
    <w:p w:rsidR="00936DA3" w:rsidRPr="001155FA" w:rsidRDefault="00B1159F"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шығарманың мазмұнын, автордың ойын аша білуі </w:t>
      </w: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 xml:space="preserve">. Фортепиано </w:t>
      </w:r>
      <w:r>
        <w:rPr>
          <w:rFonts w:ascii="Times New Roman" w:hAnsi="Times New Roman" w:cs="Times New Roman"/>
          <w:sz w:val="28"/>
          <w:szCs w:val="28"/>
          <w:lang w:val="kk-KZ"/>
        </w:rPr>
        <w:t>–сүйемелдеушімен ансамбльдік үйлесімділігі</w:t>
      </w:r>
      <w:r w:rsidRPr="00B1159F">
        <w:rPr>
          <w:rFonts w:ascii="Times New Roman" w:hAnsi="Times New Roman" w:cs="Times New Roman"/>
          <w:sz w:val="28"/>
          <w:szCs w:val="28"/>
          <w:lang w:val="kk-KZ"/>
        </w:rPr>
        <w:t xml:space="preserve"> </w:t>
      </w:r>
      <w:r>
        <w:rPr>
          <w:rFonts w:ascii="Times New Roman" w:hAnsi="Times New Roman" w:cs="Times New Roman"/>
          <w:sz w:val="28"/>
          <w:szCs w:val="28"/>
          <w:lang w:val="kk-KZ"/>
        </w:rPr>
        <w:t>ескеріледі</w:t>
      </w:r>
      <w:r w:rsidRPr="001155FA">
        <w:rPr>
          <w:rFonts w:ascii="Times New Roman" w:hAnsi="Times New Roman" w:cs="Times New Roman"/>
          <w:sz w:val="28"/>
          <w:szCs w:val="28"/>
          <w:lang w:val="kk-KZ"/>
        </w:rPr>
        <w:t xml:space="preserve">. </w:t>
      </w:r>
    </w:p>
    <w:p w:rsidR="00E022D6" w:rsidRP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Баға қоюда жіберілген қателіктердің ( маңызды, маңызды емес) де сапасы есепке алынады.</w:t>
      </w:r>
    </w:p>
    <w:p w:rsid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D946CA">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Маңызды қателіктер болып студенттің жауабы толық, нақты болмаса, орындаған шығармаларын толық (жатқа) білмесе, орындаушылық деңгейі төмен болған жағдай есептелінеді.</w:t>
      </w:r>
    </w:p>
    <w:p w:rsidR="0021280F" w:rsidRDefault="00D946CA" w:rsidP="00D946C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Маңызды емес қателіктерге студенттің орындау барысында жіберілген аз ғана байқалмайтын олқылықтары жатады.</w:t>
      </w:r>
    </w:p>
    <w:p w:rsidR="00B1159F" w:rsidRPr="00B1159F" w:rsidRDefault="00B1159F"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D63020" w:rsidRDefault="00D63020" w:rsidP="00B47F71">
      <w:pPr>
        <w:spacing w:after="0" w:line="240" w:lineRule="auto"/>
        <w:jc w:val="both"/>
        <w:rPr>
          <w:rFonts w:ascii="Times New Roman" w:hAnsi="Times New Roman" w:cs="Times New Roman"/>
          <w:color w:val="000000" w:themeColor="text1"/>
          <w:sz w:val="28"/>
          <w:szCs w:val="28"/>
          <w:lang w:val="kk-KZ"/>
        </w:rPr>
      </w:pPr>
    </w:p>
    <w:p w:rsidR="00C4423B" w:rsidRPr="00D946CA" w:rsidRDefault="004E28D0" w:rsidP="00D946CA">
      <w:pPr>
        <w:spacing w:after="0" w:line="240" w:lineRule="auto"/>
        <w:jc w:val="center"/>
        <w:rPr>
          <w:rFonts w:ascii="Times New Roman" w:hAnsi="Times New Roman" w:cs="Times New Roman"/>
          <w:b/>
          <w:color w:val="000000" w:themeColor="text1"/>
          <w:sz w:val="28"/>
          <w:szCs w:val="28"/>
          <w:lang w:val="kk-KZ"/>
        </w:rPr>
      </w:pPr>
      <w:r w:rsidRPr="00C4423B">
        <w:rPr>
          <w:rFonts w:ascii="Times New Roman" w:hAnsi="Times New Roman" w:cs="Times New Roman"/>
          <w:b/>
          <w:color w:val="000000" w:themeColor="text1"/>
          <w:sz w:val="28"/>
          <w:szCs w:val="28"/>
          <w:lang w:val="kk-KZ"/>
        </w:rPr>
        <w:t xml:space="preserve">5.2.1. </w:t>
      </w:r>
      <w:r w:rsidR="00B1159F" w:rsidRPr="00C4423B">
        <w:rPr>
          <w:rFonts w:ascii="Times New Roman" w:hAnsi="Times New Roman" w:cs="Times New Roman"/>
          <w:b/>
          <w:color w:val="000000" w:themeColor="text1"/>
          <w:sz w:val="28"/>
          <w:szCs w:val="28"/>
          <w:lang w:val="kk-KZ"/>
        </w:rPr>
        <w:t>Ауызша сұраудың бағасы</w:t>
      </w:r>
    </w:p>
    <w:p w:rsidR="00B1159F" w:rsidRDefault="00B1159F" w:rsidP="00D946CA">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r w:rsidR="00145D97">
        <w:rPr>
          <w:rFonts w:ascii="Times New Roman" w:hAnsi="Times New Roman" w:cs="Times New Roman"/>
          <w:color w:val="000000" w:themeColor="text1"/>
          <w:sz w:val="28"/>
          <w:szCs w:val="28"/>
          <w:lang w:val="kk-KZ"/>
        </w:rPr>
        <w:t xml:space="preserve">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Default="00145D97" w:rsidP="00D946CA">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-өтілген тақырыптар бойынша дұрыс, нақты жауап бергенде;</w:t>
      </w:r>
    </w:p>
    <w:p w:rsidR="00145D97" w:rsidRDefault="00145D97" w:rsidP="00D946CA">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-жауап әдеби тілде, логикалық тұрғыдан дұрыс сабақталса;</w:t>
      </w:r>
    </w:p>
    <w:p w:rsidR="00145D97" w:rsidRDefault="00145D97" w:rsidP="00D946C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145D97" w:rsidRDefault="00C4423B" w:rsidP="00D946C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w:t>
      </w:r>
      <w:r w:rsidR="00145D97">
        <w:rPr>
          <w:rFonts w:ascii="Times New Roman" w:hAnsi="Times New Roman" w:cs="Times New Roman"/>
          <w:color w:val="000000" w:themeColor="text1"/>
          <w:sz w:val="28"/>
          <w:szCs w:val="28"/>
          <w:lang w:val="kk-KZ"/>
        </w:rPr>
        <w:t>ақсы»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Pr="00B1159F" w:rsidRDefault="00145D97" w:rsidP="00D946C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-өтілген тақырыптар бойынша дұрыс жауап бергенде;</w:t>
      </w:r>
    </w:p>
    <w:p w:rsidR="00145D97" w:rsidRDefault="0021280F" w:rsidP="00D946CA">
      <w:pPr>
        <w:spacing w:after="0" w:line="240" w:lineRule="auto"/>
        <w:jc w:val="both"/>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sidR="00145D97">
        <w:rPr>
          <w:rFonts w:ascii="Times New Roman" w:hAnsi="Times New Roman" w:cs="Times New Roman"/>
          <w:color w:val="000000" w:themeColor="text1"/>
          <w:sz w:val="28"/>
          <w:szCs w:val="28"/>
          <w:lang w:val="kk-KZ"/>
        </w:rPr>
        <w:t>-жауап логикалық тұрғыдан дұрыс сабақталып, маңызды емес екі-үш қателік жіберіліп, оқытушының ескертуімен ол қателіктер жөнделген жағдайда;</w:t>
      </w:r>
    </w:p>
    <w:p w:rsidR="008254E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145D97">
        <w:rPr>
          <w:rFonts w:ascii="Times New Roman" w:hAnsi="Times New Roman" w:cs="Times New Roman"/>
          <w:color w:val="000000" w:themeColor="text1"/>
          <w:sz w:val="28"/>
          <w:szCs w:val="28"/>
          <w:lang w:val="kk-KZ"/>
        </w:rPr>
        <w:t>анағаттанарлық»</w:t>
      </w:r>
      <w:r w:rsidR="008E71CF">
        <w:rPr>
          <w:rFonts w:ascii="Times New Roman" w:hAnsi="Times New Roman" w:cs="Times New Roman"/>
          <w:color w:val="000000" w:themeColor="text1"/>
          <w:sz w:val="28"/>
          <w:szCs w:val="28"/>
          <w:lang w:val="kk-KZ"/>
        </w:rPr>
        <w:t xml:space="preserve"> деген бағаның қойылуы:</w:t>
      </w:r>
    </w:p>
    <w:p w:rsidR="000A50AE"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w:t>
      </w:r>
      <w:r w:rsidR="00C4423B">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lang w:val="kk-KZ"/>
        </w:rPr>
        <w:t>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C4423B" w:rsidRPr="008254EF" w:rsidRDefault="004E28D0" w:rsidP="008254E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5.2.2. </w:t>
      </w:r>
      <w:r w:rsidR="008E71CF" w:rsidRPr="005845A7">
        <w:rPr>
          <w:rFonts w:ascii="Times New Roman" w:hAnsi="Times New Roman" w:cs="Times New Roman"/>
          <w:b/>
          <w:sz w:val="28"/>
          <w:szCs w:val="28"/>
          <w:lang w:val="kk-KZ"/>
        </w:rPr>
        <w:t>Тәжірибелік көрсетілімнің бағасы</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F3710B"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жоспарға енгізілген шығармаларды толық, жатқа орындаса;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-шығарманың авторының ойын аша білсе;</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DE538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мүмкіндіктерін толығымен көрсете алса;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Ж</w:t>
      </w:r>
      <w:r>
        <w:rPr>
          <w:rFonts w:ascii="Times New Roman" w:hAnsi="Times New Roman" w:cs="Times New Roman"/>
          <w:color w:val="000000" w:themeColor="text1"/>
          <w:sz w:val="28"/>
          <w:szCs w:val="28"/>
          <w:lang w:val="kk-KZ"/>
        </w:rPr>
        <w:t>ақсы» деген бағаның қойылуы:</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жоспарға енгізілген шығармаларды толық орындаса;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DE538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мүмкіндіктерін толығымен көрсете</w:t>
      </w:r>
      <w:r w:rsidR="00DE538F">
        <w:rPr>
          <w:rFonts w:ascii="Times New Roman" w:hAnsi="Times New Roman" w:cs="Times New Roman"/>
          <w:color w:val="000000" w:themeColor="text1"/>
          <w:sz w:val="28"/>
          <w:szCs w:val="28"/>
          <w:lang w:val="kk-KZ"/>
        </w:rPr>
        <w:t xml:space="preserve"> алмаса;</w:t>
      </w:r>
    </w:p>
    <w:p w:rsidR="00DE538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 деген бағаның қойылуы:</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жоспарға енгізілген шығармаларды толық орындамаса;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орындай алмаса;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 төмен болса;</w:t>
      </w: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анағаттанарлықсыз»</w:t>
      </w:r>
      <w:r w:rsidR="008E71CF" w:rsidRPr="008E71CF">
        <w:rPr>
          <w:rFonts w:ascii="Times New Roman" w:hAnsi="Times New Roman" w:cs="Times New Roman"/>
          <w:color w:val="000000" w:themeColor="text1"/>
          <w:sz w:val="28"/>
          <w:szCs w:val="28"/>
          <w:lang w:val="kk-KZ"/>
        </w:rPr>
        <w:t xml:space="preserve"> </w:t>
      </w:r>
      <w:r w:rsidR="008E71CF">
        <w:rPr>
          <w:rFonts w:ascii="Times New Roman" w:hAnsi="Times New Roman" w:cs="Times New Roman"/>
          <w:color w:val="000000" w:themeColor="text1"/>
          <w:sz w:val="28"/>
          <w:szCs w:val="28"/>
          <w:lang w:val="kk-KZ"/>
        </w:rPr>
        <w:t>деген бағаның қойылуы:</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жоспарға енгізілген шығармаларды орындамаса;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 болмаса;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-талапты, жеке жоспарға енгізілген шығармаларды орындамаса.</w:t>
      </w:r>
    </w:p>
    <w:p w:rsidR="005845A7" w:rsidRDefault="005845A7" w:rsidP="00B47F71">
      <w:pPr>
        <w:spacing w:after="0" w:line="240" w:lineRule="auto"/>
        <w:jc w:val="both"/>
        <w:rPr>
          <w:rFonts w:ascii="Times New Roman" w:hAnsi="Times New Roman" w:cs="Times New Roman"/>
          <w:color w:val="000000" w:themeColor="text1"/>
          <w:sz w:val="28"/>
          <w:szCs w:val="28"/>
          <w:lang w:val="kk-KZ"/>
        </w:rPr>
      </w:pPr>
    </w:p>
    <w:p w:rsidR="00563763" w:rsidRDefault="00DE538F" w:rsidP="00B47F71">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8E71CF"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8E71CF" w:rsidRPr="008E71CF" w:rsidRDefault="008E71CF" w:rsidP="00B47F71">
      <w:pPr>
        <w:spacing w:after="0" w:line="240" w:lineRule="auto"/>
        <w:jc w:val="both"/>
        <w:rPr>
          <w:rFonts w:ascii="Times New Roman" w:hAnsi="Times New Roman" w:cs="Times New Roman"/>
          <w:color w:val="000000" w:themeColor="text1"/>
          <w:sz w:val="28"/>
          <w:szCs w:val="28"/>
          <w:lang w:val="kk-KZ"/>
        </w:rPr>
      </w:pPr>
    </w:p>
    <w:p w:rsidR="00FC110B"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tbl>
      <w:tblPr>
        <w:tblStyle w:val="a4"/>
        <w:tblW w:w="0" w:type="auto"/>
        <w:tblLook w:val="04A0"/>
      </w:tblPr>
      <w:tblGrid>
        <w:gridCol w:w="4785"/>
        <w:gridCol w:w="4786"/>
      </w:tblGrid>
      <w:tr w:rsidR="00CC055F" w:rsidRPr="0079032C" w:rsidTr="00CC055F">
        <w:tc>
          <w:tcPr>
            <w:tcW w:w="4785" w:type="dxa"/>
          </w:tcPr>
          <w:p w:rsidR="00CC055F" w:rsidRPr="000668C6" w:rsidRDefault="00CC055F"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w:t>
            </w:r>
            <w:r w:rsidR="000668C6">
              <w:rPr>
                <w:rFonts w:ascii="Times New Roman" w:hAnsi="Times New Roman" w:cs="Times New Roman"/>
                <w:color w:val="000000" w:themeColor="text1"/>
                <w:sz w:val="28"/>
                <w:szCs w:val="28"/>
                <w:lang w:val="kk-KZ"/>
              </w:rPr>
              <w:t>дық негіз</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Дәстүрлі баға қою жүйе бойынша</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79-89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B47F71">
      <w:pPr>
        <w:spacing w:after="0" w:line="240" w:lineRule="auto"/>
        <w:jc w:val="both"/>
        <w:rPr>
          <w:rFonts w:ascii="Times New Roman" w:hAnsi="Times New Roman" w:cs="Times New Roman"/>
          <w:color w:val="000000" w:themeColor="text1"/>
          <w:sz w:val="28"/>
          <w:szCs w:val="28"/>
          <w:lang w:val="kk-KZ"/>
        </w:rPr>
      </w:pPr>
    </w:p>
    <w:p w:rsidR="000668C6" w:rsidRDefault="000668C6" w:rsidP="00B47F71">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0668C6" w:rsidRDefault="000668C6" w:rsidP="00B47F71">
      <w:pPr>
        <w:spacing w:after="0" w:line="240" w:lineRule="auto"/>
        <w:jc w:val="both"/>
        <w:rPr>
          <w:rFonts w:ascii="Times New Roman" w:hAnsi="Times New Roman" w:cs="Times New Roman"/>
          <w:color w:val="000000" w:themeColor="text1"/>
          <w:sz w:val="28"/>
          <w:szCs w:val="28"/>
          <w:lang w:val="kk-KZ"/>
        </w:rPr>
      </w:pPr>
    </w:p>
    <w:p w:rsidR="00FC110B" w:rsidRDefault="00D71398" w:rsidP="00FD1071">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lastRenderedPageBreak/>
        <w:t>Әдебиетпен жұмыс жасуға ұсыныстар</w:t>
      </w:r>
    </w:p>
    <w:p w:rsidR="00C4423B" w:rsidRPr="005845A7" w:rsidRDefault="00C4423B" w:rsidP="00C4423B">
      <w:pPr>
        <w:pStyle w:val="a3"/>
        <w:spacing w:after="0" w:line="240" w:lineRule="auto"/>
        <w:rPr>
          <w:rFonts w:ascii="Times New Roman" w:hAnsi="Times New Roman" w:cs="Times New Roman"/>
          <w:b/>
          <w:sz w:val="28"/>
          <w:szCs w:val="28"/>
          <w:lang w:val="kk-KZ"/>
        </w:rPr>
      </w:pPr>
    </w:p>
    <w:p w:rsidR="00D71398" w:rsidRDefault="00D71398" w:rsidP="00B47F71">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B47F71">
      <w:pPr>
        <w:spacing w:after="0" w:line="240" w:lineRule="auto"/>
        <w:jc w:val="both"/>
        <w:rPr>
          <w:rFonts w:ascii="Times New Roman" w:hAnsi="Times New Roman" w:cs="Times New Roman"/>
          <w:sz w:val="28"/>
          <w:szCs w:val="28"/>
          <w:lang w:val="kk-KZ"/>
        </w:rPr>
      </w:pPr>
    </w:p>
    <w:p w:rsidR="008A783F" w:rsidRPr="004E28D0" w:rsidRDefault="008A783F" w:rsidP="00B47F71">
      <w:pPr>
        <w:pStyle w:val="a3"/>
        <w:numPr>
          <w:ilvl w:val="1"/>
          <w:numId w:val="7"/>
        </w:numPr>
        <w:spacing w:after="0" w:line="240" w:lineRule="auto"/>
        <w:jc w:val="both"/>
        <w:rPr>
          <w:rFonts w:ascii="Times New Roman" w:hAnsi="Times New Roman" w:cs="Times New Roman"/>
          <w:b/>
          <w:sz w:val="28"/>
          <w:szCs w:val="28"/>
          <w:lang w:val="kk-KZ"/>
        </w:rPr>
      </w:pPr>
      <w:r w:rsidRPr="004E28D0">
        <w:rPr>
          <w:rFonts w:ascii="Times New Roman" w:hAnsi="Times New Roman" w:cs="Times New Roman"/>
          <w:b/>
          <w:sz w:val="28"/>
          <w:szCs w:val="28"/>
          <w:lang w:val="kk-KZ"/>
        </w:rPr>
        <w:t>Ақпарат ( мәлімдеме) іздестіру</w:t>
      </w:r>
    </w:p>
    <w:p w:rsidR="008A783F" w:rsidRDefault="008A783F" w:rsidP="00B47F71">
      <w:pPr>
        <w:spacing w:after="0" w:line="240" w:lineRule="auto"/>
        <w:jc w:val="both"/>
        <w:rPr>
          <w:rFonts w:ascii="Times New Roman" w:hAnsi="Times New Roman" w:cs="Times New Roman"/>
          <w:sz w:val="28"/>
          <w:szCs w:val="28"/>
          <w:lang w:val="kk-KZ"/>
        </w:rPr>
      </w:pPr>
    </w:p>
    <w:p w:rsidR="008A783F" w:rsidRDefault="008A783F" w:rsidP="00B47F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CE7FDE"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p>
    <w:p w:rsidR="009E3628" w:rsidRDefault="009E3628" w:rsidP="00B47F71">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lastRenderedPageBreak/>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sidR="00AA08CF">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AA08CF" w:rsidRDefault="00AA08CF" w:rsidP="00B47F7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AA08CF" w:rsidRDefault="00AA08CF" w:rsidP="00B47F7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DB6349" w:rsidRDefault="00AA08C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w:t>
      </w:r>
      <w:r w:rsidR="00DB6349">
        <w:rPr>
          <w:rFonts w:ascii="Times New Roman" w:hAnsi="Times New Roman" w:cs="Times New Roman"/>
          <w:sz w:val="28"/>
          <w:szCs w:val="28"/>
          <w:lang w:val="kk-KZ"/>
        </w:rPr>
        <w:t xml:space="preserve">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w:t>
      </w:r>
      <w:r w:rsidR="00001101">
        <w:rPr>
          <w:rFonts w:ascii="Times New Roman" w:hAnsi="Times New Roman" w:cs="Times New Roman"/>
          <w:sz w:val="28"/>
          <w:szCs w:val="28"/>
          <w:lang w:val="kk-KZ"/>
        </w:rPr>
        <w:t>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5845A7" w:rsidRDefault="005845A7" w:rsidP="00B47F71">
      <w:pPr>
        <w:spacing w:after="0" w:line="240" w:lineRule="auto"/>
        <w:jc w:val="both"/>
        <w:rPr>
          <w:rFonts w:ascii="Times New Roman" w:hAnsi="Times New Roman" w:cs="Times New Roman"/>
          <w:sz w:val="28"/>
          <w:szCs w:val="28"/>
          <w:lang w:val="kk-KZ"/>
        </w:rPr>
      </w:pPr>
    </w:p>
    <w:p w:rsidR="006A147F" w:rsidRDefault="006A147F" w:rsidP="00B47F71">
      <w:pPr>
        <w:pStyle w:val="a3"/>
        <w:numPr>
          <w:ilvl w:val="1"/>
          <w:numId w:val="7"/>
        </w:numPr>
        <w:spacing w:after="0" w:line="240" w:lineRule="auto"/>
        <w:jc w:val="both"/>
        <w:rPr>
          <w:rFonts w:ascii="Times New Roman" w:hAnsi="Times New Roman" w:cs="Times New Roman"/>
          <w:b/>
          <w:sz w:val="28"/>
          <w:szCs w:val="28"/>
          <w:lang w:val="kk-KZ"/>
        </w:rPr>
      </w:pPr>
      <w:r w:rsidRPr="004E28D0">
        <w:rPr>
          <w:rFonts w:ascii="Times New Roman" w:hAnsi="Times New Roman" w:cs="Times New Roman"/>
          <w:b/>
          <w:sz w:val="28"/>
          <w:szCs w:val="28"/>
          <w:lang w:val="kk-KZ"/>
        </w:rPr>
        <w:t>Оқу әдістемесі</w:t>
      </w:r>
    </w:p>
    <w:p w:rsidR="00C4423B" w:rsidRPr="004E28D0" w:rsidRDefault="00C4423B" w:rsidP="00C4423B">
      <w:pPr>
        <w:pStyle w:val="a3"/>
        <w:spacing w:after="0" w:line="240" w:lineRule="auto"/>
        <w:ind w:left="3556"/>
        <w:jc w:val="both"/>
        <w:rPr>
          <w:rFonts w:ascii="Times New Roman" w:hAnsi="Times New Roman" w:cs="Times New Roman"/>
          <w:b/>
          <w:sz w:val="28"/>
          <w:szCs w:val="28"/>
          <w:lang w:val="kk-KZ"/>
        </w:rPr>
      </w:pPr>
    </w:p>
    <w:p w:rsidR="006A147F" w:rsidRDefault="006A147F" w:rsidP="00C4423B">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жұмысының нәтижелі әрі сапалы, маңызды тұсы болып барлық таңдалып алынған материалдардан тек қажетті мәліметтерді іріктеп</w:t>
      </w:r>
      <w:r w:rsidR="00616ED3">
        <w:rPr>
          <w:rFonts w:ascii="Times New Roman" w:hAnsi="Times New Roman" w:cs="Times New Roman"/>
          <w:sz w:val="28"/>
          <w:szCs w:val="28"/>
          <w:lang w:val="kk-KZ"/>
        </w:rPr>
        <w:t xml:space="preserve"> алып, тез пайдалану болып табылады. Әдебиетті талқылауды ең негізгі ақпарат пен білім беретін оқулықтарды оқып танудан бастау қажет. Әрбір 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w:t>
      </w:r>
      <w:r w:rsidR="004340F1">
        <w:rPr>
          <w:rFonts w:ascii="Times New Roman" w:hAnsi="Times New Roman" w:cs="Times New Roman"/>
          <w:sz w:val="28"/>
          <w:szCs w:val="28"/>
          <w:lang w:val="kk-KZ"/>
        </w:rPr>
        <w:t>, яғни арасынан қажет емес тұстарын оқымай, жіберіп отырып та оқуға болады. Тұтас оқу болса таныстық, корректорлық, 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w:t>
      </w:r>
      <w:r w:rsidR="00045C34">
        <w:rPr>
          <w:rFonts w:ascii="Times New Roman" w:hAnsi="Times New Roman" w:cs="Times New Roman"/>
          <w:sz w:val="28"/>
          <w:szCs w:val="28"/>
          <w:lang w:val="kk-KZ"/>
        </w:rPr>
        <w:t xml:space="preserve">, анықтамалықтар, жорналдар арқылы нақты ақпарат алу үшін жүзеге асырылады. Бұл жұмыс қысқа мерзім </w:t>
      </w:r>
      <w:r w:rsidR="00045C34">
        <w:rPr>
          <w:rFonts w:ascii="Times New Roman" w:hAnsi="Times New Roman" w:cs="Times New Roman"/>
          <w:sz w:val="28"/>
          <w:szCs w:val="28"/>
          <w:lang w:val="kk-KZ"/>
        </w:rPr>
        <w:lastRenderedPageBreak/>
        <w:t xml:space="preserve">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w:t>
      </w:r>
      <w:r w:rsidR="006F740E">
        <w:rPr>
          <w:rFonts w:ascii="Times New Roman" w:hAnsi="Times New Roman" w:cs="Times New Roman"/>
          <w:sz w:val="28"/>
          <w:szCs w:val="28"/>
          <w:lang w:val="kk-KZ"/>
        </w:rPr>
        <w:t xml:space="preserve">шешетін түйінді іздеумен байланысты. </w:t>
      </w:r>
    </w:p>
    <w:p w:rsidR="00D63020" w:rsidRDefault="00D63020" w:rsidP="00ED72F8">
      <w:pPr>
        <w:pStyle w:val="a3"/>
        <w:spacing w:after="0" w:line="240" w:lineRule="auto"/>
        <w:ind w:left="0"/>
        <w:jc w:val="both"/>
        <w:rPr>
          <w:rFonts w:ascii="Times New Roman" w:hAnsi="Times New Roman" w:cs="Times New Roman"/>
          <w:sz w:val="28"/>
          <w:szCs w:val="28"/>
          <w:lang w:val="kk-KZ"/>
        </w:rPr>
      </w:pPr>
    </w:p>
    <w:p w:rsidR="006F740E" w:rsidRDefault="006F740E" w:rsidP="00ED72F8">
      <w:pPr>
        <w:pStyle w:val="a3"/>
        <w:numPr>
          <w:ilvl w:val="0"/>
          <w:numId w:val="7"/>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C4423B" w:rsidRDefault="00C4423B" w:rsidP="00C4423B">
      <w:pPr>
        <w:pStyle w:val="a3"/>
        <w:spacing w:after="0" w:line="240" w:lineRule="auto"/>
        <w:ind w:left="0"/>
        <w:rPr>
          <w:rFonts w:ascii="Times New Roman" w:hAnsi="Times New Roman" w:cs="Times New Roman"/>
          <w:b/>
          <w:sz w:val="28"/>
          <w:szCs w:val="28"/>
          <w:lang w:val="kk-KZ"/>
        </w:rPr>
      </w:pPr>
    </w:p>
    <w:p w:rsidR="00DB6349"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w:t>
      </w:r>
      <w:r w:rsidR="00E02D56">
        <w:rPr>
          <w:rFonts w:ascii="Times New Roman" w:hAnsi="Times New Roman" w:cs="Times New Roman"/>
          <w:sz w:val="28"/>
          <w:szCs w:val="28"/>
          <w:lang w:val="kk-KZ"/>
        </w:rPr>
        <w:t>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DB6349" w:rsidRDefault="00DB6349" w:rsidP="00B47F71">
      <w:pPr>
        <w:spacing w:after="0" w:line="240" w:lineRule="auto"/>
        <w:jc w:val="both"/>
        <w:rPr>
          <w:rFonts w:ascii="Times New Roman" w:hAnsi="Times New Roman" w:cs="Times New Roman"/>
          <w:sz w:val="28"/>
          <w:szCs w:val="28"/>
          <w:lang w:val="kk-KZ"/>
        </w:rPr>
      </w:pPr>
    </w:p>
    <w:p w:rsidR="00DB6349" w:rsidRDefault="00DB6349"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ED72F8" w:rsidRDefault="00ED72F8" w:rsidP="00B47F71">
      <w:pPr>
        <w:spacing w:after="0" w:line="240" w:lineRule="auto"/>
        <w:jc w:val="both"/>
        <w:rPr>
          <w:rFonts w:ascii="Times New Roman" w:hAnsi="Times New Roman" w:cs="Times New Roman"/>
          <w:sz w:val="28"/>
          <w:szCs w:val="28"/>
          <w:lang w:val="kk-KZ"/>
        </w:rPr>
      </w:pPr>
    </w:p>
    <w:p w:rsidR="00ED72F8" w:rsidRDefault="00ED72F8"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410520" w:rsidRDefault="00410520" w:rsidP="00B47F71">
      <w:pPr>
        <w:spacing w:after="0" w:line="240" w:lineRule="auto"/>
        <w:jc w:val="both"/>
        <w:rPr>
          <w:rFonts w:ascii="Times New Roman" w:hAnsi="Times New Roman" w:cs="Times New Roman"/>
          <w:sz w:val="28"/>
          <w:szCs w:val="28"/>
          <w:lang w:val="kk-KZ"/>
        </w:rPr>
      </w:pPr>
    </w:p>
    <w:p w:rsidR="00410520" w:rsidRDefault="00410520" w:rsidP="00B47F71">
      <w:pPr>
        <w:spacing w:after="0" w:line="240" w:lineRule="auto"/>
        <w:jc w:val="both"/>
        <w:rPr>
          <w:rFonts w:ascii="Times New Roman" w:hAnsi="Times New Roman" w:cs="Times New Roman"/>
          <w:sz w:val="28"/>
          <w:szCs w:val="28"/>
          <w:lang w:val="kk-KZ"/>
        </w:rPr>
      </w:pPr>
    </w:p>
    <w:p w:rsidR="00410520" w:rsidRDefault="00410520" w:rsidP="00B47F71">
      <w:pPr>
        <w:spacing w:after="0" w:line="240" w:lineRule="auto"/>
        <w:jc w:val="both"/>
        <w:rPr>
          <w:rFonts w:ascii="Times New Roman" w:hAnsi="Times New Roman" w:cs="Times New Roman"/>
          <w:sz w:val="28"/>
          <w:szCs w:val="28"/>
          <w:lang w:val="kk-KZ"/>
        </w:rPr>
      </w:pPr>
    </w:p>
    <w:p w:rsidR="00410520" w:rsidRDefault="00410520" w:rsidP="00B47F71">
      <w:pPr>
        <w:spacing w:after="0" w:line="240" w:lineRule="auto"/>
        <w:jc w:val="both"/>
        <w:rPr>
          <w:rFonts w:ascii="Times New Roman" w:hAnsi="Times New Roman" w:cs="Times New Roman"/>
          <w:sz w:val="28"/>
          <w:szCs w:val="28"/>
          <w:lang w:val="kk-KZ"/>
        </w:rPr>
      </w:pPr>
    </w:p>
    <w:p w:rsidR="00410520" w:rsidRDefault="00410520" w:rsidP="00B47F71">
      <w:pPr>
        <w:spacing w:after="0" w:line="240" w:lineRule="auto"/>
        <w:jc w:val="both"/>
        <w:rPr>
          <w:rFonts w:ascii="Times New Roman" w:hAnsi="Times New Roman" w:cs="Times New Roman"/>
          <w:sz w:val="28"/>
          <w:szCs w:val="28"/>
          <w:lang w:val="kk-KZ"/>
        </w:rPr>
      </w:pPr>
    </w:p>
    <w:p w:rsidR="008254EF" w:rsidRDefault="008254EF" w:rsidP="00B47F71">
      <w:pPr>
        <w:spacing w:after="0" w:line="240" w:lineRule="auto"/>
        <w:jc w:val="both"/>
        <w:rPr>
          <w:rFonts w:ascii="Times New Roman" w:hAnsi="Times New Roman" w:cs="Times New Roman"/>
          <w:sz w:val="28"/>
          <w:szCs w:val="28"/>
          <w:lang w:val="kk-KZ"/>
        </w:rPr>
      </w:pPr>
    </w:p>
    <w:p w:rsidR="008254EF" w:rsidRDefault="008254EF" w:rsidP="00B47F71">
      <w:pPr>
        <w:spacing w:after="0" w:line="240" w:lineRule="auto"/>
        <w:jc w:val="both"/>
        <w:rPr>
          <w:rFonts w:ascii="Times New Roman" w:hAnsi="Times New Roman" w:cs="Times New Roman"/>
          <w:sz w:val="28"/>
          <w:szCs w:val="28"/>
          <w:lang w:val="kk-KZ"/>
        </w:rPr>
      </w:pPr>
    </w:p>
    <w:p w:rsidR="008254EF" w:rsidRDefault="008254EF" w:rsidP="00B47F71">
      <w:pPr>
        <w:spacing w:after="0" w:line="240" w:lineRule="auto"/>
        <w:jc w:val="both"/>
        <w:rPr>
          <w:rFonts w:ascii="Times New Roman" w:hAnsi="Times New Roman" w:cs="Times New Roman"/>
          <w:sz w:val="28"/>
          <w:szCs w:val="28"/>
          <w:lang w:val="kk-KZ"/>
        </w:rPr>
      </w:pPr>
    </w:p>
    <w:p w:rsidR="00FF44CD" w:rsidRDefault="00FF44CD" w:rsidP="00AD2EFB">
      <w:pPr>
        <w:spacing w:after="0" w:line="240" w:lineRule="auto"/>
        <w:rPr>
          <w:rFonts w:ascii="Times New Roman" w:hAnsi="Times New Roman" w:cs="Times New Roman"/>
          <w:b/>
          <w:color w:val="000000" w:themeColor="text1"/>
          <w:sz w:val="28"/>
          <w:szCs w:val="28"/>
          <w:lang w:val="kk-KZ"/>
        </w:rPr>
      </w:pPr>
    </w:p>
    <w:p w:rsidR="00672BDC" w:rsidRPr="00FD1071" w:rsidRDefault="00E02D56" w:rsidP="00FD1071">
      <w:pPr>
        <w:spacing w:after="0" w:line="240" w:lineRule="auto"/>
        <w:jc w:val="center"/>
        <w:rPr>
          <w:rFonts w:ascii="Times New Roman" w:hAnsi="Times New Roman" w:cs="Times New Roman"/>
          <w:b/>
          <w:color w:val="000000" w:themeColor="text1"/>
          <w:sz w:val="28"/>
          <w:szCs w:val="28"/>
        </w:rPr>
      </w:pPr>
      <w:r w:rsidRPr="00FD1071">
        <w:rPr>
          <w:rFonts w:ascii="Times New Roman" w:hAnsi="Times New Roman" w:cs="Times New Roman"/>
          <w:b/>
          <w:color w:val="000000" w:themeColor="text1"/>
          <w:sz w:val="28"/>
          <w:szCs w:val="28"/>
          <w:lang w:val="kk-KZ"/>
        </w:rPr>
        <w:t>Ә</w:t>
      </w:r>
      <w:r w:rsidR="001A6177" w:rsidRPr="00FD1071">
        <w:rPr>
          <w:rFonts w:ascii="Times New Roman" w:hAnsi="Times New Roman" w:cs="Times New Roman"/>
          <w:b/>
          <w:color w:val="000000" w:themeColor="text1"/>
          <w:sz w:val="28"/>
          <w:szCs w:val="28"/>
          <w:lang w:val="kk-KZ"/>
        </w:rPr>
        <w:t>дебиеттер</w:t>
      </w:r>
      <w:r w:rsidR="00672BDC" w:rsidRPr="00FD1071">
        <w:rPr>
          <w:rFonts w:ascii="Times New Roman" w:hAnsi="Times New Roman" w:cs="Times New Roman"/>
          <w:b/>
          <w:color w:val="000000" w:themeColor="text1"/>
          <w:sz w:val="28"/>
          <w:szCs w:val="28"/>
        </w:rPr>
        <w:t>:</w:t>
      </w:r>
    </w:p>
    <w:p w:rsidR="00244F3B" w:rsidRDefault="00244F3B" w:rsidP="00B47F71">
      <w:pPr>
        <w:spacing w:after="0" w:line="240" w:lineRule="auto"/>
        <w:jc w:val="both"/>
        <w:rPr>
          <w:rFonts w:ascii="Times New Roman" w:hAnsi="Times New Roman" w:cs="Times New Roman"/>
          <w:color w:val="000000" w:themeColor="text1"/>
          <w:sz w:val="28"/>
          <w:szCs w:val="28"/>
          <w:lang w:val="kk-KZ"/>
        </w:rPr>
      </w:pPr>
    </w:p>
    <w:p w:rsidR="00672BDC" w:rsidRPr="00E02D56" w:rsidRDefault="00E02D56"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Негізгі:</w:t>
      </w:r>
    </w:p>
    <w:p w:rsidR="00672BDC" w:rsidRPr="00786B4E"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672BDC"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8254EF" w:rsidRPr="008254EF" w:rsidRDefault="008254EF" w:rsidP="008254EF">
      <w:pPr>
        <w:numPr>
          <w:ilvl w:val="0"/>
          <w:numId w:val="10"/>
        </w:numPr>
        <w:spacing w:after="0" w:line="240" w:lineRule="auto"/>
        <w:jc w:val="both"/>
        <w:rPr>
          <w:rFonts w:ascii="Times New Roman" w:eastAsia="Times New Roman" w:hAnsi="Times New Roman" w:cs="Times New Roman"/>
          <w:sz w:val="28"/>
          <w:szCs w:val="28"/>
          <w:lang w:val="kk-KZ"/>
        </w:rPr>
      </w:pPr>
      <w:r w:rsidRPr="008254EF">
        <w:rPr>
          <w:rFonts w:ascii="Times New Roman" w:eastAsia="Times New Roman" w:hAnsi="Times New Roman" w:cs="Times New Roman"/>
          <w:sz w:val="28"/>
          <w:szCs w:val="28"/>
          <w:lang w:val="kk-KZ"/>
        </w:rPr>
        <w:t>Жомартова Ғ. Шығарманы оркестр құрамына лайықтап түсіру әдістемесі. Оқу құрал. - Ш.: М.Әуезов атындағы ОҚМУ баспа орталығы. – 2011. 95б.</w:t>
      </w:r>
    </w:p>
    <w:p w:rsidR="008254EF" w:rsidRDefault="008254EF" w:rsidP="008254EF">
      <w:pPr>
        <w:numPr>
          <w:ilvl w:val="0"/>
          <w:numId w:val="10"/>
        </w:numPr>
        <w:spacing w:after="0" w:line="240" w:lineRule="auto"/>
        <w:jc w:val="both"/>
        <w:rPr>
          <w:rFonts w:ascii="Times New Roman" w:hAnsi="Times New Roman" w:cs="Times New Roman"/>
          <w:sz w:val="28"/>
          <w:szCs w:val="28"/>
          <w:lang w:val="kk-KZ"/>
        </w:rPr>
      </w:pPr>
      <w:r w:rsidRPr="008254EF">
        <w:rPr>
          <w:rFonts w:ascii="Times New Roman" w:eastAsia="Times New Roman" w:hAnsi="Times New Roman" w:cs="Times New Roman"/>
          <w:sz w:val="28"/>
          <w:szCs w:val="28"/>
          <w:lang w:val="kk-KZ"/>
        </w:rPr>
        <w:t>Жомартова Ғ. Дирижерлау пәнінен студенттердің өзіндік жұмысына арналған      Әдістемелік нұсқау. – М.Әуезов атындағы ОҚМУ баспа орталығы. – 2014. – 32</w:t>
      </w:r>
    </w:p>
    <w:p w:rsidR="008254EF" w:rsidRPr="008254EF" w:rsidRDefault="008254EF" w:rsidP="008254EF">
      <w:pPr>
        <w:numPr>
          <w:ilvl w:val="0"/>
          <w:numId w:val="10"/>
        </w:numPr>
        <w:spacing w:after="0" w:line="240" w:lineRule="auto"/>
        <w:rPr>
          <w:rFonts w:ascii="Times New Roman" w:eastAsia="Times New Roman" w:hAnsi="Times New Roman" w:cs="Times New Roman"/>
          <w:sz w:val="28"/>
          <w:szCs w:val="28"/>
          <w:lang w:val="kk-KZ"/>
        </w:rPr>
      </w:pPr>
      <w:r w:rsidRPr="008254EF">
        <w:rPr>
          <w:rFonts w:ascii="Times New Roman" w:eastAsia="Times New Roman" w:hAnsi="Times New Roman" w:cs="Times New Roman"/>
          <w:sz w:val="28"/>
          <w:szCs w:val="28"/>
          <w:lang w:val="kk-KZ"/>
        </w:rPr>
        <w:t>Балабеков Е. Халық аспаптары оркестрімен дирижерлау.Оқу құралы. –Ш.: М.Әуезов атындағы ОҚМУ баспа орталығы. – 2010. – 206б.</w:t>
      </w:r>
    </w:p>
    <w:p w:rsidR="00244F3B" w:rsidRDefault="00244F3B" w:rsidP="008254EF">
      <w:pPr>
        <w:spacing w:after="0" w:line="240" w:lineRule="auto"/>
        <w:jc w:val="both"/>
        <w:rPr>
          <w:rFonts w:ascii="Times New Roman" w:hAnsi="Times New Roman" w:cs="Times New Roman"/>
          <w:sz w:val="28"/>
          <w:szCs w:val="28"/>
          <w:lang w:val="kk-KZ"/>
        </w:rPr>
      </w:pPr>
    </w:p>
    <w:p w:rsidR="008254EF" w:rsidRDefault="008254EF" w:rsidP="008254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Қосымша:</w:t>
      </w:r>
    </w:p>
    <w:p w:rsidR="008254EF" w:rsidRPr="008254EF" w:rsidRDefault="008254EF" w:rsidP="00FF44CD">
      <w:pPr>
        <w:pStyle w:val="a3"/>
        <w:numPr>
          <w:ilvl w:val="0"/>
          <w:numId w:val="10"/>
        </w:numPr>
        <w:spacing w:after="0"/>
        <w:jc w:val="both"/>
        <w:rPr>
          <w:rFonts w:ascii="Times New Roman" w:hAnsi="Times New Roman" w:cs="Times New Roman"/>
          <w:sz w:val="28"/>
          <w:szCs w:val="28"/>
          <w:lang w:val="kk-KZ"/>
        </w:rPr>
      </w:pPr>
      <w:r w:rsidRPr="008254EF">
        <w:rPr>
          <w:rFonts w:ascii="Times New Roman" w:eastAsia="Times New Roman" w:hAnsi="Times New Roman" w:cs="Times New Roman"/>
          <w:sz w:val="28"/>
          <w:szCs w:val="28"/>
        </w:rPr>
        <w:t>Моцарт В.А. Избранн</w:t>
      </w:r>
      <w:r w:rsidRPr="008254EF">
        <w:rPr>
          <w:rFonts w:ascii="Times New Roman" w:hAnsi="Times New Roman" w:cs="Times New Roman"/>
          <w:sz w:val="28"/>
          <w:szCs w:val="28"/>
        </w:rPr>
        <w:t xml:space="preserve">ые симфонии. – М.: Музыка. – </w:t>
      </w:r>
      <w:r w:rsidRPr="008254EF">
        <w:rPr>
          <w:rFonts w:ascii="Times New Roman" w:hAnsi="Times New Roman" w:cs="Times New Roman"/>
          <w:sz w:val="28"/>
          <w:szCs w:val="28"/>
          <w:lang w:val="kk-KZ"/>
        </w:rPr>
        <w:t>200</w:t>
      </w:r>
      <w:r w:rsidRPr="008254EF">
        <w:rPr>
          <w:rFonts w:ascii="Times New Roman" w:eastAsia="Times New Roman" w:hAnsi="Times New Roman" w:cs="Times New Roman"/>
          <w:sz w:val="28"/>
          <w:szCs w:val="28"/>
        </w:rPr>
        <w:t xml:space="preserve">8. – 123с. </w:t>
      </w:r>
    </w:p>
    <w:p w:rsidR="008254EF" w:rsidRPr="008254EF" w:rsidRDefault="008254EF" w:rsidP="00FF44CD">
      <w:pPr>
        <w:numPr>
          <w:ilvl w:val="0"/>
          <w:numId w:val="10"/>
        </w:numPr>
        <w:spacing w:after="0"/>
        <w:jc w:val="both"/>
        <w:rPr>
          <w:rFonts w:ascii="Times New Roman" w:eastAsia="Times New Roman" w:hAnsi="Times New Roman" w:cs="Times New Roman"/>
          <w:sz w:val="28"/>
          <w:szCs w:val="28"/>
          <w:lang w:val="en-US"/>
        </w:rPr>
      </w:pPr>
      <w:proofErr w:type="spellStart"/>
      <w:r w:rsidRPr="008254EF">
        <w:rPr>
          <w:rFonts w:ascii="Times New Roman" w:eastAsia="Times New Roman" w:hAnsi="Times New Roman" w:cs="Times New Roman"/>
          <w:sz w:val="28"/>
          <w:szCs w:val="28"/>
        </w:rPr>
        <w:t>Жомартова</w:t>
      </w:r>
      <w:proofErr w:type="spellEnd"/>
      <w:r w:rsidRPr="008254EF">
        <w:rPr>
          <w:rFonts w:ascii="Times New Roman" w:eastAsia="Times New Roman" w:hAnsi="Times New Roman" w:cs="Times New Roman"/>
          <w:sz w:val="28"/>
          <w:szCs w:val="28"/>
        </w:rPr>
        <w:t xml:space="preserve"> Ғ. </w:t>
      </w:r>
      <w:proofErr w:type="spellStart"/>
      <w:r w:rsidRPr="008254EF">
        <w:rPr>
          <w:rFonts w:ascii="Times New Roman" w:eastAsia="Times New Roman" w:hAnsi="Times New Roman" w:cs="Times New Roman"/>
          <w:sz w:val="28"/>
          <w:szCs w:val="28"/>
        </w:rPr>
        <w:t>Жез</w:t>
      </w:r>
      <w:proofErr w:type="spellEnd"/>
      <w:r w:rsidRPr="008254EF">
        <w:rPr>
          <w:rFonts w:ascii="Times New Roman" w:eastAsia="Times New Roman" w:hAnsi="Times New Roman" w:cs="Times New Roman"/>
          <w:sz w:val="28"/>
          <w:szCs w:val="28"/>
        </w:rPr>
        <w:t xml:space="preserve"> </w:t>
      </w:r>
      <w:proofErr w:type="spellStart"/>
      <w:r w:rsidRPr="008254EF">
        <w:rPr>
          <w:rFonts w:ascii="Times New Roman" w:eastAsia="Times New Roman" w:hAnsi="Times New Roman" w:cs="Times New Roman"/>
          <w:sz w:val="28"/>
          <w:szCs w:val="28"/>
        </w:rPr>
        <w:t>киі</w:t>
      </w:r>
      <w:proofErr w:type="gramStart"/>
      <w:r w:rsidRPr="008254EF">
        <w:rPr>
          <w:rFonts w:ascii="Times New Roman" w:eastAsia="Times New Roman" w:hAnsi="Times New Roman" w:cs="Times New Roman"/>
          <w:sz w:val="28"/>
          <w:szCs w:val="28"/>
        </w:rPr>
        <w:t>к</w:t>
      </w:r>
      <w:proofErr w:type="spellEnd"/>
      <w:proofErr w:type="gramEnd"/>
      <w:r w:rsidR="00244F3B">
        <w:rPr>
          <w:rFonts w:ascii="Times New Roman" w:hAnsi="Times New Roman" w:cs="Times New Roman"/>
          <w:sz w:val="28"/>
          <w:szCs w:val="28"/>
        </w:rPr>
        <w:t xml:space="preserve">. Хрестоматия. – Ш.: ШПИК. – </w:t>
      </w:r>
      <w:r w:rsidR="00244F3B">
        <w:rPr>
          <w:rFonts w:ascii="Times New Roman" w:hAnsi="Times New Roman" w:cs="Times New Roman"/>
          <w:sz w:val="28"/>
          <w:szCs w:val="28"/>
          <w:lang w:val="kk-KZ"/>
        </w:rPr>
        <w:t>200</w:t>
      </w:r>
      <w:r w:rsidRPr="008254EF">
        <w:rPr>
          <w:rFonts w:ascii="Times New Roman" w:eastAsia="Times New Roman" w:hAnsi="Times New Roman" w:cs="Times New Roman"/>
          <w:sz w:val="28"/>
          <w:szCs w:val="28"/>
        </w:rPr>
        <w:t xml:space="preserve">4.  </w:t>
      </w:r>
      <w:r w:rsidRPr="008254EF">
        <w:rPr>
          <w:rFonts w:ascii="Times New Roman" w:eastAsia="Times New Roman" w:hAnsi="Times New Roman" w:cs="Times New Roman"/>
          <w:sz w:val="28"/>
          <w:szCs w:val="28"/>
          <w:lang w:val="en-US"/>
        </w:rPr>
        <w:t>– 43б.</w:t>
      </w:r>
    </w:p>
    <w:p w:rsidR="00244F3B" w:rsidRPr="00244F3B" w:rsidRDefault="00244F3B" w:rsidP="00FF44CD">
      <w:pPr>
        <w:numPr>
          <w:ilvl w:val="0"/>
          <w:numId w:val="10"/>
        </w:numPr>
        <w:spacing w:after="0"/>
        <w:jc w:val="both"/>
        <w:rPr>
          <w:rFonts w:ascii="Times New Roman" w:eastAsia="Times New Roman" w:hAnsi="Times New Roman" w:cs="Times New Roman"/>
          <w:sz w:val="28"/>
          <w:szCs w:val="28"/>
        </w:rPr>
      </w:pPr>
      <w:r w:rsidRPr="00244F3B">
        <w:rPr>
          <w:rFonts w:ascii="Times New Roman" w:eastAsia="Times New Roman" w:hAnsi="Times New Roman" w:cs="Times New Roman"/>
          <w:sz w:val="28"/>
          <w:szCs w:val="28"/>
        </w:rPr>
        <w:t xml:space="preserve">Мусин И. Техника </w:t>
      </w:r>
      <w:proofErr w:type="spellStart"/>
      <w:r w:rsidRPr="00244F3B">
        <w:rPr>
          <w:rFonts w:ascii="Times New Roman" w:eastAsia="Times New Roman" w:hAnsi="Times New Roman" w:cs="Times New Roman"/>
          <w:sz w:val="28"/>
          <w:szCs w:val="28"/>
        </w:rPr>
        <w:t>дирижирования</w:t>
      </w:r>
      <w:proofErr w:type="spellEnd"/>
      <w:r w:rsidRPr="00244F3B">
        <w:rPr>
          <w:rFonts w:ascii="Times New Roman" w:eastAsia="Times New Roman" w:hAnsi="Times New Roman" w:cs="Times New Roman"/>
          <w:sz w:val="28"/>
          <w:szCs w:val="28"/>
        </w:rPr>
        <w:t xml:space="preserve">. Л.: Музыка. – </w:t>
      </w:r>
      <w:r w:rsidRPr="00244F3B">
        <w:rPr>
          <w:rFonts w:ascii="Times New Roman" w:eastAsia="Times New Roman" w:hAnsi="Times New Roman" w:cs="Times New Roman"/>
          <w:sz w:val="28"/>
          <w:szCs w:val="28"/>
          <w:lang w:val="kk-KZ"/>
        </w:rPr>
        <w:t>200</w:t>
      </w:r>
      <w:r w:rsidRPr="00244F3B">
        <w:rPr>
          <w:rFonts w:ascii="Times New Roman" w:eastAsia="Times New Roman" w:hAnsi="Times New Roman" w:cs="Times New Roman"/>
          <w:sz w:val="28"/>
          <w:szCs w:val="28"/>
        </w:rPr>
        <w:t>7. – 352с.</w:t>
      </w:r>
    </w:p>
    <w:p w:rsidR="00244F3B" w:rsidRPr="00244F3B" w:rsidRDefault="00244F3B" w:rsidP="00FF44CD">
      <w:pPr>
        <w:numPr>
          <w:ilvl w:val="0"/>
          <w:numId w:val="10"/>
        </w:numPr>
        <w:spacing w:after="0"/>
        <w:jc w:val="both"/>
        <w:rPr>
          <w:rFonts w:ascii="Times New Roman" w:eastAsia="Times New Roman" w:hAnsi="Times New Roman" w:cs="Times New Roman"/>
          <w:sz w:val="28"/>
          <w:szCs w:val="28"/>
        </w:rPr>
      </w:pPr>
      <w:r w:rsidRPr="00244F3B">
        <w:rPr>
          <w:rFonts w:ascii="Times New Roman" w:eastAsia="Times New Roman" w:hAnsi="Times New Roman" w:cs="Times New Roman"/>
          <w:sz w:val="28"/>
          <w:szCs w:val="28"/>
          <w:lang w:val="kk-KZ"/>
        </w:rPr>
        <w:t>Маталаев Л. Основы дирижерской техники. – М.: Музыка</w:t>
      </w:r>
      <w:r w:rsidRPr="00244F3B">
        <w:rPr>
          <w:rFonts w:ascii="Times New Roman" w:eastAsia="Times New Roman" w:hAnsi="Times New Roman" w:cs="Times New Roman"/>
          <w:sz w:val="28"/>
          <w:szCs w:val="28"/>
        </w:rPr>
        <w:t xml:space="preserve">. – </w:t>
      </w:r>
      <w:r w:rsidRPr="00244F3B">
        <w:rPr>
          <w:rFonts w:ascii="Times New Roman" w:eastAsia="Times New Roman" w:hAnsi="Times New Roman" w:cs="Times New Roman"/>
          <w:sz w:val="28"/>
          <w:szCs w:val="28"/>
          <w:lang w:val="kk-KZ"/>
        </w:rPr>
        <w:t>200</w:t>
      </w:r>
      <w:r w:rsidRPr="00244F3B">
        <w:rPr>
          <w:rFonts w:ascii="Times New Roman" w:eastAsia="Times New Roman" w:hAnsi="Times New Roman" w:cs="Times New Roman"/>
          <w:sz w:val="28"/>
          <w:szCs w:val="28"/>
        </w:rPr>
        <w:t>6. – 192с.</w:t>
      </w:r>
    </w:p>
    <w:p w:rsidR="008254EF" w:rsidRPr="00244F3B" w:rsidRDefault="008254EF" w:rsidP="00FF44CD">
      <w:pPr>
        <w:pStyle w:val="a3"/>
        <w:spacing w:after="0"/>
        <w:ind w:left="360"/>
        <w:jc w:val="both"/>
        <w:rPr>
          <w:rFonts w:ascii="Times New Roman" w:eastAsia="Times New Roman" w:hAnsi="Times New Roman" w:cs="Times New Roman"/>
          <w:sz w:val="28"/>
          <w:szCs w:val="28"/>
          <w:lang w:val="kk-KZ"/>
        </w:rPr>
      </w:pPr>
    </w:p>
    <w:p w:rsidR="008254EF" w:rsidRPr="008254EF" w:rsidRDefault="008254EF" w:rsidP="008254EF">
      <w:pPr>
        <w:spacing w:after="0" w:line="240" w:lineRule="auto"/>
        <w:jc w:val="both"/>
        <w:rPr>
          <w:rFonts w:ascii="Times New Roman" w:eastAsia="Times New Roman" w:hAnsi="Times New Roman" w:cs="Times New Roman"/>
          <w:sz w:val="28"/>
          <w:szCs w:val="28"/>
        </w:rPr>
      </w:pPr>
    </w:p>
    <w:p w:rsidR="00A26A42" w:rsidRPr="008254EF" w:rsidRDefault="00A26A42" w:rsidP="008254EF">
      <w:pPr>
        <w:spacing w:after="0" w:line="240" w:lineRule="auto"/>
        <w:jc w:val="both"/>
        <w:rPr>
          <w:rFonts w:ascii="Times New Roman" w:hAnsi="Times New Roman" w:cs="Times New Roman"/>
          <w:color w:val="000000" w:themeColor="text1"/>
          <w:sz w:val="28"/>
          <w:szCs w:val="28"/>
          <w:lang w:val="kk-KZ"/>
        </w:rPr>
      </w:pPr>
    </w:p>
    <w:p w:rsidR="00A26A42" w:rsidRPr="008254EF" w:rsidRDefault="00A26A42" w:rsidP="008254EF">
      <w:pPr>
        <w:spacing w:after="0" w:line="240" w:lineRule="auto"/>
        <w:jc w:val="both"/>
        <w:rPr>
          <w:rFonts w:ascii="Times New Roman" w:hAnsi="Times New Roman" w:cs="Times New Roman"/>
          <w:color w:val="000000" w:themeColor="text1"/>
          <w:sz w:val="28"/>
          <w:szCs w:val="28"/>
          <w:lang w:val="kk-KZ"/>
        </w:rPr>
      </w:pPr>
    </w:p>
    <w:p w:rsidR="00A26A42" w:rsidRDefault="00A26A42"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410520">
      <w:pPr>
        <w:spacing w:after="0" w:line="240" w:lineRule="auto"/>
        <w:jc w:val="center"/>
        <w:rPr>
          <w:rFonts w:ascii="Times New Roman" w:hAnsi="Times New Roman" w:cs="Times New Roman"/>
          <w:color w:val="000000" w:themeColor="text1"/>
          <w:sz w:val="28"/>
          <w:szCs w:val="28"/>
          <w:lang w:val="kk-KZ"/>
        </w:rPr>
      </w:pPr>
    </w:p>
    <w:p w:rsidR="00CB18C5" w:rsidRPr="00813341" w:rsidRDefault="00CB18C5" w:rsidP="00410520">
      <w:pPr>
        <w:spacing w:after="0" w:line="240" w:lineRule="auto"/>
        <w:jc w:val="center"/>
        <w:rPr>
          <w:rFonts w:ascii="Times New Roman" w:hAnsi="Times New Roman" w:cs="Times New Roman"/>
          <w:color w:val="000000" w:themeColor="text1"/>
          <w:sz w:val="28"/>
          <w:szCs w:val="28"/>
          <w:lang w:val="kk-KZ"/>
        </w:rPr>
      </w:pPr>
    </w:p>
    <w:p w:rsidR="00410520" w:rsidRPr="00786B4E" w:rsidRDefault="00244F3B"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Доцент </w:t>
      </w:r>
      <w:r w:rsidR="00410520">
        <w:rPr>
          <w:rFonts w:ascii="Times New Roman" w:hAnsi="Times New Roman" w:cs="Times New Roman"/>
          <w:sz w:val="28"/>
          <w:szCs w:val="28"/>
          <w:lang w:val="kk-KZ"/>
        </w:rPr>
        <w:t xml:space="preserve"> </w:t>
      </w:r>
      <w:r>
        <w:rPr>
          <w:rFonts w:ascii="Times New Roman" w:hAnsi="Times New Roman" w:cs="Times New Roman"/>
          <w:sz w:val="28"/>
          <w:szCs w:val="28"/>
          <w:lang w:val="kk-KZ"/>
        </w:rPr>
        <w:t>Ғалия Рахта</w:t>
      </w:r>
      <w:r w:rsidR="00FF44CD">
        <w:rPr>
          <w:rFonts w:ascii="Times New Roman" w:hAnsi="Times New Roman" w:cs="Times New Roman"/>
          <w:sz w:val="28"/>
          <w:szCs w:val="28"/>
          <w:lang w:val="kk-KZ"/>
        </w:rPr>
        <w:t>йқызы</w:t>
      </w:r>
      <w:r>
        <w:rPr>
          <w:rFonts w:ascii="Times New Roman" w:hAnsi="Times New Roman" w:cs="Times New Roman"/>
          <w:sz w:val="28"/>
          <w:szCs w:val="28"/>
          <w:lang w:val="kk-KZ"/>
        </w:rPr>
        <w:t xml:space="preserve"> Жомартова</w:t>
      </w: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5В040200-«Аспаптық орындау» мамандығының студенттеріне арналған </w:t>
      </w:r>
    </w:p>
    <w:p w:rsidR="00410520" w:rsidRPr="00786B4E" w:rsidRDefault="00AD2EFB" w:rsidP="0041052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w:t>
      </w:r>
      <w:r>
        <w:rPr>
          <w:rFonts w:ascii="Times New Roman" w:hAnsi="Times New Roman" w:cs="Times New Roman"/>
          <w:sz w:val="29"/>
          <w:szCs w:val="29"/>
          <w:lang w:val="kk-KZ" w:eastAsia="ko-KR"/>
        </w:rPr>
        <w:t>Дирижерлық техниканы дамыту</w:t>
      </w:r>
      <w:r w:rsidR="00410520" w:rsidRPr="00786B4E">
        <w:rPr>
          <w:rFonts w:ascii="Times New Roman" w:hAnsi="Times New Roman" w:cs="Times New Roman"/>
          <w:sz w:val="28"/>
          <w:szCs w:val="28"/>
          <w:lang w:val="kk-KZ" w:eastAsia="ko-KR"/>
        </w:rPr>
        <w:t xml:space="preserve">»  </w:t>
      </w:r>
      <w:r w:rsidR="00410520" w:rsidRPr="00786B4E">
        <w:rPr>
          <w:rFonts w:ascii="Times New Roman" w:hAnsi="Times New Roman" w:cs="Times New Roman"/>
          <w:sz w:val="28"/>
          <w:szCs w:val="28"/>
          <w:lang w:val="kk-KZ"/>
        </w:rPr>
        <w:t>пәнін оқып-үйрену бойынша әдістемелік ұсыныстар</w:t>
      </w:r>
    </w:p>
    <w:p w:rsidR="00410520" w:rsidRPr="00786B4E" w:rsidRDefault="00410520" w:rsidP="00410520">
      <w:pPr>
        <w:spacing w:after="0"/>
        <w:ind w:right="113"/>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410520"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Теруге </w:t>
      </w:r>
      <w:r w:rsidRPr="000C1A87">
        <w:rPr>
          <w:rFonts w:ascii="Times New Roman" w:hAnsi="Times New Roman" w:cs="Times New Roman"/>
          <w:sz w:val="28"/>
          <w:szCs w:val="28"/>
          <w:lang w:val="kk-KZ"/>
        </w:rPr>
        <w:t xml:space="preserve">____2015 ж. </w:t>
      </w:r>
      <w:r>
        <w:rPr>
          <w:rFonts w:ascii="Times New Roman" w:hAnsi="Times New Roman" w:cs="Times New Roman"/>
          <w:sz w:val="28"/>
          <w:szCs w:val="28"/>
          <w:lang w:val="kk-KZ"/>
        </w:rPr>
        <w:t>Жіберілді. Басуға______2015 жылы қол қойылды</w:t>
      </w:r>
    </w:p>
    <w:p w:rsidR="00410520" w:rsidRPr="000C1A87"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w:t>
      </w:r>
      <w:r w:rsidRPr="00786B4E">
        <w:rPr>
          <w:rFonts w:ascii="Times New Roman" w:hAnsi="Times New Roman" w:cs="Times New Roman"/>
          <w:sz w:val="28"/>
          <w:szCs w:val="28"/>
          <w:lang w:val="kk-KZ"/>
        </w:rPr>
        <w:t xml:space="preserve">ішімі  </w:t>
      </w:r>
      <w:r>
        <w:rPr>
          <w:rFonts w:ascii="Times New Roman" w:hAnsi="Times New Roman" w:cs="Times New Roman"/>
          <w:sz w:val="28"/>
          <w:szCs w:val="28"/>
          <w:lang w:val="kk-KZ"/>
        </w:rPr>
        <w:t>10х84/16</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Типографиялық қағаз.</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Шартты баспа табақ </w:t>
      </w:r>
      <w:r>
        <w:rPr>
          <w:rFonts w:ascii="Times New Roman" w:hAnsi="Times New Roman" w:cs="Times New Roman"/>
          <w:sz w:val="28"/>
          <w:szCs w:val="28"/>
          <w:lang w:val="kk-KZ"/>
        </w:rPr>
        <w:t>1</w:t>
      </w:r>
      <w:r w:rsidRPr="00786B4E">
        <w:rPr>
          <w:rFonts w:ascii="Times New Roman" w:hAnsi="Times New Roman" w:cs="Times New Roman"/>
          <w:sz w:val="28"/>
          <w:szCs w:val="28"/>
          <w:lang w:val="kk-KZ"/>
        </w:rPr>
        <w:t xml:space="preserve">.б.т. Есептік баспа табақ  </w:t>
      </w:r>
      <w:r>
        <w:rPr>
          <w:rFonts w:ascii="Times New Roman" w:hAnsi="Times New Roman" w:cs="Times New Roman"/>
          <w:sz w:val="28"/>
          <w:szCs w:val="28"/>
          <w:lang w:val="kk-KZ"/>
        </w:rPr>
        <w:t>1.1</w:t>
      </w:r>
      <w:r w:rsidRPr="00786B4E">
        <w:rPr>
          <w:rFonts w:ascii="Times New Roman" w:hAnsi="Times New Roman" w:cs="Times New Roman"/>
          <w:sz w:val="28"/>
          <w:szCs w:val="28"/>
          <w:lang w:val="kk-KZ"/>
        </w:rPr>
        <w:t xml:space="preserve"> б.т.</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Тираж </w:t>
      </w:r>
      <w:r>
        <w:rPr>
          <w:rFonts w:ascii="Times New Roman" w:hAnsi="Times New Roman" w:cs="Times New Roman"/>
          <w:sz w:val="28"/>
          <w:szCs w:val="28"/>
          <w:lang w:val="kk-KZ"/>
        </w:rPr>
        <w:t xml:space="preserve">30 </w:t>
      </w:r>
      <w:r w:rsidRPr="00786B4E">
        <w:rPr>
          <w:rFonts w:ascii="Times New Roman" w:hAnsi="Times New Roman" w:cs="Times New Roman"/>
          <w:sz w:val="28"/>
          <w:szCs w:val="28"/>
          <w:lang w:val="kk-KZ"/>
        </w:rPr>
        <w:t>экз.Тапсырыс №</w:t>
      </w:r>
    </w:p>
    <w:p w:rsidR="00410520" w:rsidRPr="00786B4E" w:rsidRDefault="00410520" w:rsidP="00410520">
      <w:pPr>
        <w:tabs>
          <w:tab w:val="left" w:pos="2280"/>
        </w:tabs>
        <w:rPr>
          <w:rFonts w:ascii="Times New Roman" w:hAnsi="Times New Roman" w:cs="Times New Roman"/>
          <w:sz w:val="28"/>
          <w:szCs w:val="28"/>
          <w:lang w:val="kk-KZ"/>
        </w:rPr>
      </w:pPr>
    </w:p>
    <w:p w:rsidR="00410520" w:rsidRPr="00786B4E" w:rsidRDefault="00410520" w:rsidP="00410520">
      <w:pPr>
        <w:tabs>
          <w:tab w:val="left" w:pos="2280"/>
        </w:tabs>
        <w:rPr>
          <w:rFonts w:ascii="Times New Roman" w:hAnsi="Times New Roman" w:cs="Times New Roman"/>
          <w:sz w:val="28"/>
          <w:szCs w:val="28"/>
          <w:lang w:val="kk-KZ"/>
        </w:rPr>
      </w:pPr>
    </w:p>
    <w:p w:rsidR="00410520" w:rsidRPr="00786B4E" w:rsidRDefault="00410520" w:rsidP="00410520">
      <w:pPr>
        <w:tabs>
          <w:tab w:val="left" w:pos="2280"/>
        </w:tabs>
        <w:rPr>
          <w:rFonts w:ascii="Times New Roman" w:hAnsi="Times New Roman" w:cs="Times New Roman"/>
          <w:sz w:val="28"/>
          <w:szCs w:val="28"/>
          <w:lang w:val="kk-KZ"/>
        </w:rPr>
      </w:pPr>
    </w:p>
    <w:p w:rsidR="00410520" w:rsidRDefault="00410520" w:rsidP="00410520">
      <w:pPr>
        <w:tabs>
          <w:tab w:val="left" w:pos="2280"/>
        </w:tabs>
        <w:rPr>
          <w:sz w:val="28"/>
          <w:szCs w:val="28"/>
          <w:lang w:val="kk-KZ"/>
        </w:rPr>
      </w:pPr>
    </w:p>
    <w:p w:rsidR="00410520" w:rsidRDefault="00410520" w:rsidP="00410520">
      <w:pPr>
        <w:tabs>
          <w:tab w:val="left" w:pos="2280"/>
        </w:tabs>
        <w:rPr>
          <w:rFonts w:ascii="KZ Times New Roman" w:hAnsi="KZ Times New Roman"/>
          <w:sz w:val="28"/>
          <w:szCs w:val="28"/>
          <w:lang w:val="kk-KZ"/>
        </w:rPr>
      </w:pPr>
      <w:r w:rsidRPr="00FA6DEC">
        <w:rPr>
          <w:sz w:val="28"/>
          <w:szCs w:val="28"/>
          <w:lang w:val="kk-KZ"/>
        </w:rPr>
        <w:t>©</w:t>
      </w:r>
      <w:r w:rsidRPr="00FA6DEC">
        <w:rPr>
          <w:rFonts w:ascii="KZ Times New Roman" w:hAnsi="KZ Times New Roman"/>
          <w:sz w:val="28"/>
          <w:szCs w:val="28"/>
          <w:lang w:val="kk-KZ"/>
        </w:rPr>
        <w:t xml:space="preserve"> М.Әуезов атындағы </w:t>
      </w:r>
      <w:r>
        <w:rPr>
          <w:rFonts w:ascii="KZ Times New Roman" w:hAnsi="KZ Times New Roman"/>
          <w:sz w:val="28"/>
          <w:szCs w:val="28"/>
          <w:lang w:val="kk-KZ"/>
        </w:rPr>
        <w:t>ОҚМУ баспасы</w:t>
      </w:r>
    </w:p>
    <w:p w:rsidR="00410520" w:rsidRDefault="00410520" w:rsidP="00410520">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Pr="00410520" w:rsidRDefault="00933A38" w:rsidP="00B47F71">
      <w:pPr>
        <w:spacing w:after="0" w:line="240" w:lineRule="auto"/>
        <w:jc w:val="both"/>
        <w:rPr>
          <w:rFonts w:ascii="Times New Roman" w:hAnsi="Times New Roman" w:cs="Times New Roman"/>
          <w:color w:val="000000" w:themeColor="text1"/>
          <w:sz w:val="28"/>
          <w:szCs w:val="28"/>
          <w:lang w:val="kk-KZ"/>
        </w:rPr>
      </w:pPr>
    </w:p>
    <w:sectPr w:rsidR="00933A38" w:rsidRPr="00410520" w:rsidSect="00933A38">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A9E" w:rsidRDefault="00A17A9E" w:rsidP="00423AA8">
      <w:pPr>
        <w:spacing w:after="0" w:line="240" w:lineRule="auto"/>
      </w:pPr>
      <w:r>
        <w:separator/>
      </w:r>
    </w:p>
  </w:endnote>
  <w:endnote w:type="continuationSeparator" w:id="0">
    <w:p w:rsidR="00A17A9E" w:rsidRDefault="00A17A9E" w:rsidP="00423A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3287"/>
      <w:docPartObj>
        <w:docPartGallery w:val="Page Numbers (Bottom of Page)"/>
        <w:docPartUnique/>
      </w:docPartObj>
    </w:sdtPr>
    <w:sdtContent>
      <w:p w:rsidR="00AD2EFB" w:rsidRDefault="00B736E5">
        <w:pPr>
          <w:pStyle w:val="a9"/>
          <w:jc w:val="center"/>
        </w:pPr>
        <w:fldSimple w:instr=" PAGE   \* MERGEFORMAT ">
          <w:r w:rsidR="0054034B">
            <w:rPr>
              <w:noProof/>
            </w:rPr>
            <w:t>2</w:t>
          </w:r>
        </w:fldSimple>
      </w:p>
    </w:sdtContent>
  </w:sdt>
  <w:p w:rsidR="00AD2EFB" w:rsidRDefault="00AD2EF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A9E" w:rsidRDefault="00A17A9E" w:rsidP="00423AA8">
      <w:pPr>
        <w:spacing w:after="0" w:line="240" w:lineRule="auto"/>
      </w:pPr>
      <w:r>
        <w:separator/>
      </w:r>
    </w:p>
  </w:footnote>
  <w:footnote w:type="continuationSeparator" w:id="0">
    <w:p w:rsidR="00A17A9E" w:rsidRDefault="00A17A9E" w:rsidP="00423A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1">
    <w:nsid w:val="0E1B56EC"/>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F99164A"/>
    <w:multiLevelType w:val="hybridMultilevel"/>
    <w:tmpl w:val="87C8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1B00BD"/>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643414"/>
    <w:multiLevelType w:val="hybridMultilevel"/>
    <w:tmpl w:val="CDFCE2B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7">
    <w:nsid w:val="2E2614CC"/>
    <w:multiLevelType w:val="hybridMultilevel"/>
    <w:tmpl w:val="08120B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69D97BD1"/>
    <w:multiLevelType w:val="hybridMultilevel"/>
    <w:tmpl w:val="87F659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5"/>
  </w:num>
  <w:num w:numId="4">
    <w:abstractNumId w:val="8"/>
  </w:num>
  <w:num w:numId="5">
    <w:abstractNumId w:val="12"/>
  </w:num>
  <w:num w:numId="6">
    <w:abstractNumId w:val="6"/>
  </w:num>
  <w:num w:numId="7">
    <w:abstractNumId w:val="0"/>
  </w:num>
  <w:num w:numId="8">
    <w:abstractNumId w:val="2"/>
  </w:num>
  <w:num w:numId="9">
    <w:abstractNumId w:val="7"/>
  </w:num>
  <w:num w:numId="10">
    <w:abstractNumId w:val="9"/>
  </w:num>
  <w:num w:numId="11">
    <w:abstractNumId w:val="1"/>
  </w:num>
  <w:num w:numId="12">
    <w:abstractNumId w:val="1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527E73"/>
    <w:rsid w:val="00001101"/>
    <w:rsid w:val="00001F51"/>
    <w:rsid w:val="0000510F"/>
    <w:rsid w:val="00005773"/>
    <w:rsid w:val="000238C5"/>
    <w:rsid w:val="00024EE8"/>
    <w:rsid w:val="00025156"/>
    <w:rsid w:val="00025583"/>
    <w:rsid w:val="00030783"/>
    <w:rsid w:val="000350DD"/>
    <w:rsid w:val="00041421"/>
    <w:rsid w:val="00045C34"/>
    <w:rsid w:val="0005345F"/>
    <w:rsid w:val="00055E0A"/>
    <w:rsid w:val="000575E7"/>
    <w:rsid w:val="00062B39"/>
    <w:rsid w:val="000668C6"/>
    <w:rsid w:val="000A50AE"/>
    <w:rsid w:val="000B0443"/>
    <w:rsid w:val="000C1A87"/>
    <w:rsid w:val="000C77E2"/>
    <w:rsid w:val="000D077C"/>
    <w:rsid w:val="000D7807"/>
    <w:rsid w:val="000F2AD1"/>
    <w:rsid w:val="000F7E0D"/>
    <w:rsid w:val="001069EB"/>
    <w:rsid w:val="00111D94"/>
    <w:rsid w:val="00114B88"/>
    <w:rsid w:val="001155FA"/>
    <w:rsid w:val="0012224C"/>
    <w:rsid w:val="001349A1"/>
    <w:rsid w:val="001377CF"/>
    <w:rsid w:val="00145D97"/>
    <w:rsid w:val="0016273F"/>
    <w:rsid w:val="0016757C"/>
    <w:rsid w:val="0017283D"/>
    <w:rsid w:val="00174245"/>
    <w:rsid w:val="001A05E7"/>
    <w:rsid w:val="001A27B1"/>
    <w:rsid w:val="001A3585"/>
    <w:rsid w:val="001A6177"/>
    <w:rsid w:val="001A6B64"/>
    <w:rsid w:val="001A7449"/>
    <w:rsid w:val="001B39C3"/>
    <w:rsid w:val="001B5B0A"/>
    <w:rsid w:val="001B7270"/>
    <w:rsid w:val="001B7C91"/>
    <w:rsid w:val="001D12C2"/>
    <w:rsid w:val="001D7BD2"/>
    <w:rsid w:val="001E2F83"/>
    <w:rsid w:val="001E79D3"/>
    <w:rsid w:val="001F6EE4"/>
    <w:rsid w:val="00206171"/>
    <w:rsid w:val="0021280F"/>
    <w:rsid w:val="00222A0A"/>
    <w:rsid w:val="00244F3B"/>
    <w:rsid w:val="002466DB"/>
    <w:rsid w:val="0025031E"/>
    <w:rsid w:val="00252098"/>
    <w:rsid w:val="002612B1"/>
    <w:rsid w:val="002766A2"/>
    <w:rsid w:val="00283269"/>
    <w:rsid w:val="00285BDC"/>
    <w:rsid w:val="00293A66"/>
    <w:rsid w:val="002A3F4C"/>
    <w:rsid w:val="002A5B05"/>
    <w:rsid w:val="002A7E22"/>
    <w:rsid w:val="002A7FEA"/>
    <w:rsid w:val="002B51FC"/>
    <w:rsid w:val="002C1FDD"/>
    <w:rsid w:val="002C30F4"/>
    <w:rsid w:val="002D43C7"/>
    <w:rsid w:val="002D7C05"/>
    <w:rsid w:val="002F160F"/>
    <w:rsid w:val="002F573F"/>
    <w:rsid w:val="002F6A71"/>
    <w:rsid w:val="00310FAD"/>
    <w:rsid w:val="003116EC"/>
    <w:rsid w:val="003157D5"/>
    <w:rsid w:val="00334115"/>
    <w:rsid w:val="00346AE3"/>
    <w:rsid w:val="0037106B"/>
    <w:rsid w:val="0037421D"/>
    <w:rsid w:val="00376D72"/>
    <w:rsid w:val="00387DE7"/>
    <w:rsid w:val="003A34AD"/>
    <w:rsid w:val="003B6371"/>
    <w:rsid w:val="003B7459"/>
    <w:rsid w:val="003C7FD3"/>
    <w:rsid w:val="003D401C"/>
    <w:rsid w:val="003E4A31"/>
    <w:rsid w:val="003E5117"/>
    <w:rsid w:val="003F0DC3"/>
    <w:rsid w:val="003F67EA"/>
    <w:rsid w:val="00407734"/>
    <w:rsid w:val="004100C8"/>
    <w:rsid w:val="00410520"/>
    <w:rsid w:val="00416BDC"/>
    <w:rsid w:val="00416E4E"/>
    <w:rsid w:val="00423AA8"/>
    <w:rsid w:val="00426EAA"/>
    <w:rsid w:val="00431526"/>
    <w:rsid w:val="0043373E"/>
    <w:rsid w:val="004340F1"/>
    <w:rsid w:val="00434E7B"/>
    <w:rsid w:val="004475BB"/>
    <w:rsid w:val="00453DE3"/>
    <w:rsid w:val="00462A77"/>
    <w:rsid w:val="00466C10"/>
    <w:rsid w:val="00497C21"/>
    <w:rsid w:val="004A053A"/>
    <w:rsid w:val="004A4A27"/>
    <w:rsid w:val="004B4BA3"/>
    <w:rsid w:val="004C1FD3"/>
    <w:rsid w:val="004D1CC7"/>
    <w:rsid w:val="004D6324"/>
    <w:rsid w:val="004E022B"/>
    <w:rsid w:val="004E28D0"/>
    <w:rsid w:val="004F6B82"/>
    <w:rsid w:val="00502B94"/>
    <w:rsid w:val="00507B21"/>
    <w:rsid w:val="0052213B"/>
    <w:rsid w:val="005221BA"/>
    <w:rsid w:val="00527E73"/>
    <w:rsid w:val="00532939"/>
    <w:rsid w:val="00536884"/>
    <w:rsid w:val="00537F33"/>
    <w:rsid w:val="0054034B"/>
    <w:rsid w:val="0056318C"/>
    <w:rsid w:val="00563763"/>
    <w:rsid w:val="00566900"/>
    <w:rsid w:val="0057275C"/>
    <w:rsid w:val="0058313A"/>
    <w:rsid w:val="0058459C"/>
    <w:rsid w:val="005845A7"/>
    <w:rsid w:val="00592555"/>
    <w:rsid w:val="005A3976"/>
    <w:rsid w:val="005B2466"/>
    <w:rsid w:val="005D439B"/>
    <w:rsid w:val="005D4CF7"/>
    <w:rsid w:val="005E44AD"/>
    <w:rsid w:val="005E6269"/>
    <w:rsid w:val="005F0B39"/>
    <w:rsid w:val="005F0FAA"/>
    <w:rsid w:val="005F77F0"/>
    <w:rsid w:val="005F7C97"/>
    <w:rsid w:val="006024B0"/>
    <w:rsid w:val="0060799C"/>
    <w:rsid w:val="00616ED3"/>
    <w:rsid w:val="0062668E"/>
    <w:rsid w:val="00640308"/>
    <w:rsid w:val="0065582E"/>
    <w:rsid w:val="00662474"/>
    <w:rsid w:val="00672BDC"/>
    <w:rsid w:val="00677317"/>
    <w:rsid w:val="0068046C"/>
    <w:rsid w:val="006A147F"/>
    <w:rsid w:val="006B7E93"/>
    <w:rsid w:val="006C5869"/>
    <w:rsid w:val="006C5A33"/>
    <w:rsid w:val="006C6F3E"/>
    <w:rsid w:val="006D1829"/>
    <w:rsid w:val="006D7254"/>
    <w:rsid w:val="006D7C6D"/>
    <w:rsid w:val="006F38CD"/>
    <w:rsid w:val="006F740E"/>
    <w:rsid w:val="007030BE"/>
    <w:rsid w:val="00712C10"/>
    <w:rsid w:val="007164AF"/>
    <w:rsid w:val="0073119D"/>
    <w:rsid w:val="0076703D"/>
    <w:rsid w:val="00773AB0"/>
    <w:rsid w:val="00786B4E"/>
    <w:rsid w:val="0079032C"/>
    <w:rsid w:val="00791759"/>
    <w:rsid w:val="00791F9B"/>
    <w:rsid w:val="007A2441"/>
    <w:rsid w:val="007A4BE1"/>
    <w:rsid w:val="007B50F8"/>
    <w:rsid w:val="007B7624"/>
    <w:rsid w:val="007C4423"/>
    <w:rsid w:val="007C5DEC"/>
    <w:rsid w:val="007D73D5"/>
    <w:rsid w:val="007E6752"/>
    <w:rsid w:val="007E7021"/>
    <w:rsid w:val="007F3054"/>
    <w:rsid w:val="007F3062"/>
    <w:rsid w:val="007F49AD"/>
    <w:rsid w:val="00801FAA"/>
    <w:rsid w:val="0081273A"/>
    <w:rsid w:val="008254EF"/>
    <w:rsid w:val="0083237A"/>
    <w:rsid w:val="00833450"/>
    <w:rsid w:val="00836CB0"/>
    <w:rsid w:val="008372B3"/>
    <w:rsid w:val="00845577"/>
    <w:rsid w:val="00853740"/>
    <w:rsid w:val="008560F0"/>
    <w:rsid w:val="00856E27"/>
    <w:rsid w:val="0086323F"/>
    <w:rsid w:val="0087103D"/>
    <w:rsid w:val="00891F78"/>
    <w:rsid w:val="008A783F"/>
    <w:rsid w:val="008A7F68"/>
    <w:rsid w:val="008E71CF"/>
    <w:rsid w:val="00900B0D"/>
    <w:rsid w:val="009010F0"/>
    <w:rsid w:val="00903D05"/>
    <w:rsid w:val="00933A38"/>
    <w:rsid w:val="00936DA3"/>
    <w:rsid w:val="009538CF"/>
    <w:rsid w:val="00963FD9"/>
    <w:rsid w:val="009670A2"/>
    <w:rsid w:val="0096767B"/>
    <w:rsid w:val="009846D1"/>
    <w:rsid w:val="00996324"/>
    <w:rsid w:val="009A4F5E"/>
    <w:rsid w:val="009D2587"/>
    <w:rsid w:val="009E3628"/>
    <w:rsid w:val="009E3A4D"/>
    <w:rsid w:val="009E704C"/>
    <w:rsid w:val="00A124F3"/>
    <w:rsid w:val="00A14C94"/>
    <w:rsid w:val="00A17A9E"/>
    <w:rsid w:val="00A26A42"/>
    <w:rsid w:val="00A35B65"/>
    <w:rsid w:val="00A40742"/>
    <w:rsid w:val="00A47B19"/>
    <w:rsid w:val="00A63509"/>
    <w:rsid w:val="00A6533E"/>
    <w:rsid w:val="00A7675A"/>
    <w:rsid w:val="00A76EFD"/>
    <w:rsid w:val="00A85657"/>
    <w:rsid w:val="00A93FE2"/>
    <w:rsid w:val="00A95535"/>
    <w:rsid w:val="00A971DB"/>
    <w:rsid w:val="00AA08CF"/>
    <w:rsid w:val="00AA4543"/>
    <w:rsid w:val="00AD09C0"/>
    <w:rsid w:val="00AD2AD8"/>
    <w:rsid w:val="00AD2EFB"/>
    <w:rsid w:val="00AE3A71"/>
    <w:rsid w:val="00B01B91"/>
    <w:rsid w:val="00B04A1C"/>
    <w:rsid w:val="00B1159F"/>
    <w:rsid w:val="00B11FAA"/>
    <w:rsid w:val="00B153AB"/>
    <w:rsid w:val="00B27887"/>
    <w:rsid w:val="00B27C0F"/>
    <w:rsid w:val="00B36ABB"/>
    <w:rsid w:val="00B42CEB"/>
    <w:rsid w:val="00B47F71"/>
    <w:rsid w:val="00B52028"/>
    <w:rsid w:val="00B523C0"/>
    <w:rsid w:val="00B53E89"/>
    <w:rsid w:val="00B63A31"/>
    <w:rsid w:val="00B64C21"/>
    <w:rsid w:val="00B736E5"/>
    <w:rsid w:val="00B8258E"/>
    <w:rsid w:val="00B956D6"/>
    <w:rsid w:val="00B97883"/>
    <w:rsid w:val="00BA3767"/>
    <w:rsid w:val="00BB2295"/>
    <w:rsid w:val="00BB2982"/>
    <w:rsid w:val="00BC0890"/>
    <w:rsid w:val="00BC1CBE"/>
    <w:rsid w:val="00BD5706"/>
    <w:rsid w:val="00BD7B8C"/>
    <w:rsid w:val="00BF1DC4"/>
    <w:rsid w:val="00BF4A66"/>
    <w:rsid w:val="00C0089E"/>
    <w:rsid w:val="00C01049"/>
    <w:rsid w:val="00C107EF"/>
    <w:rsid w:val="00C14C72"/>
    <w:rsid w:val="00C218F2"/>
    <w:rsid w:val="00C21C00"/>
    <w:rsid w:val="00C25CA4"/>
    <w:rsid w:val="00C34D5A"/>
    <w:rsid w:val="00C409DC"/>
    <w:rsid w:val="00C44207"/>
    <w:rsid w:val="00C4423B"/>
    <w:rsid w:val="00C44C06"/>
    <w:rsid w:val="00C47AD2"/>
    <w:rsid w:val="00C66AEF"/>
    <w:rsid w:val="00C750F6"/>
    <w:rsid w:val="00C76150"/>
    <w:rsid w:val="00C870FF"/>
    <w:rsid w:val="00C907FA"/>
    <w:rsid w:val="00C946CC"/>
    <w:rsid w:val="00C94E28"/>
    <w:rsid w:val="00C96EF5"/>
    <w:rsid w:val="00CA1903"/>
    <w:rsid w:val="00CB18C5"/>
    <w:rsid w:val="00CB6AEE"/>
    <w:rsid w:val="00CC055F"/>
    <w:rsid w:val="00CC5782"/>
    <w:rsid w:val="00CE6681"/>
    <w:rsid w:val="00CE7FDE"/>
    <w:rsid w:val="00CF4691"/>
    <w:rsid w:val="00CF5E5E"/>
    <w:rsid w:val="00D10125"/>
    <w:rsid w:val="00D10589"/>
    <w:rsid w:val="00D21D7F"/>
    <w:rsid w:val="00D21F12"/>
    <w:rsid w:val="00D23146"/>
    <w:rsid w:val="00D5036E"/>
    <w:rsid w:val="00D60921"/>
    <w:rsid w:val="00D63020"/>
    <w:rsid w:val="00D67F77"/>
    <w:rsid w:val="00D70BC6"/>
    <w:rsid w:val="00D70E44"/>
    <w:rsid w:val="00D71151"/>
    <w:rsid w:val="00D71398"/>
    <w:rsid w:val="00D71A20"/>
    <w:rsid w:val="00D74363"/>
    <w:rsid w:val="00D76423"/>
    <w:rsid w:val="00D8300B"/>
    <w:rsid w:val="00D926BA"/>
    <w:rsid w:val="00D946CA"/>
    <w:rsid w:val="00DA21D2"/>
    <w:rsid w:val="00DA4D73"/>
    <w:rsid w:val="00DB5315"/>
    <w:rsid w:val="00DB6349"/>
    <w:rsid w:val="00DC74DE"/>
    <w:rsid w:val="00DE0864"/>
    <w:rsid w:val="00DE538F"/>
    <w:rsid w:val="00DF1A64"/>
    <w:rsid w:val="00E01E6B"/>
    <w:rsid w:val="00E022D6"/>
    <w:rsid w:val="00E02D56"/>
    <w:rsid w:val="00E37092"/>
    <w:rsid w:val="00E4517D"/>
    <w:rsid w:val="00E451F1"/>
    <w:rsid w:val="00E554F2"/>
    <w:rsid w:val="00E55DE8"/>
    <w:rsid w:val="00E5719D"/>
    <w:rsid w:val="00E72501"/>
    <w:rsid w:val="00E72A88"/>
    <w:rsid w:val="00E7603A"/>
    <w:rsid w:val="00E86205"/>
    <w:rsid w:val="00EC1500"/>
    <w:rsid w:val="00EC56A7"/>
    <w:rsid w:val="00ED1C25"/>
    <w:rsid w:val="00ED72F8"/>
    <w:rsid w:val="00EE2455"/>
    <w:rsid w:val="00EE54DE"/>
    <w:rsid w:val="00EF6CEE"/>
    <w:rsid w:val="00F0448A"/>
    <w:rsid w:val="00F11286"/>
    <w:rsid w:val="00F11631"/>
    <w:rsid w:val="00F223A8"/>
    <w:rsid w:val="00F23191"/>
    <w:rsid w:val="00F27D23"/>
    <w:rsid w:val="00F36144"/>
    <w:rsid w:val="00F3710B"/>
    <w:rsid w:val="00F54493"/>
    <w:rsid w:val="00F767BC"/>
    <w:rsid w:val="00F77849"/>
    <w:rsid w:val="00F864B7"/>
    <w:rsid w:val="00F870E1"/>
    <w:rsid w:val="00F96089"/>
    <w:rsid w:val="00F96D99"/>
    <w:rsid w:val="00FA1514"/>
    <w:rsid w:val="00FA757D"/>
    <w:rsid w:val="00FC110B"/>
    <w:rsid w:val="00FC36C7"/>
    <w:rsid w:val="00FC3E60"/>
    <w:rsid w:val="00FC7D0A"/>
    <w:rsid w:val="00FD1071"/>
    <w:rsid w:val="00FD596E"/>
    <w:rsid w:val="00FD7B29"/>
    <w:rsid w:val="00FF26E8"/>
    <w:rsid w:val="00FF2E6C"/>
    <w:rsid w:val="00FF44CD"/>
    <w:rsid w:val="00FF54F4"/>
    <w:rsid w:val="00FF6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9E3628"/>
  </w:style>
  <w:style w:type="paragraph" w:styleId="2">
    <w:name w:val="Body Text 2"/>
    <w:basedOn w:val="a"/>
    <w:link w:val="20"/>
    <w:rsid w:val="00786B4E"/>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86B4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46A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AE3"/>
    <w:rPr>
      <w:rFonts w:ascii="Tahoma" w:hAnsi="Tahoma" w:cs="Tahoma"/>
      <w:sz w:val="16"/>
      <w:szCs w:val="16"/>
    </w:rPr>
  </w:style>
  <w:style w:type="paragraph" w:styleId="a7">
    <w:name w:val="header"/>
    <w:basedOn w:val="a"/>
    <w:link w:val="a8"/>
    <w:uiPriority w:val="99"/>
    <w:unhideWhenUsed/>
    <w:rsid w:val="00423A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3AA8"/>
  </w:style>
  <w:style w:type="paragraph" w:styleId="a9">
    <w:name w:val="footer"/>
    <w:basedOn w:val="a"/>
    <w:link w:val="aa"/>
    <w:uiPriority w:val="99"/>
    <w:unhideWhenUsed/>
    <w:rsid w:val="00423A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3AA8"/>
  </w:style>
  <w:style w:type="character" w:styleId="ab">
    <w:name w:val="line number"/>
    <w:basedOn w:val="a0"/>
    <w:uiPriority w:val="99"/>
    <w:semiHidden/>
    <w:unhideWhenUsed/>
    <w:rsid w:val="001A7449"/>
  </w:style>
  <w:style w:type="paragraph" w:styleId="ac">
    <w:name w:val="Body Text Indent"/>
    <w:basedOn w:val="a"/>
    <w:link w:val="ad"/>
    <w:uiPriority w:val="99"/>
    <w:unhideWhenUsed/>
    <w:rsid w:val="00FA757D"/>
    <w:pPr>
      <w:spacing w:after="120"/>
      <w:ind w:left="283"/>
    </w:pPr>
  </w:style>
  <w:style w:type="character" w:customStyle="1" w:styleId="ad">
    <w:name w:val="Основной текст с отступом Знак"/>
    <w:basedOn w:val="a0"/>
    <w:link w:val="ac"/>
    <w:uiPriority w:val="99"/>
    <w:rsid w:val="00FA757D"/>
  </w:style>
  <w:style w:type="paragraph" w:styleId="21">
    <w:name w:val="Body Text Indent 2"/>
    <w:basedOn w:val="a"/>
    <w:link w:val="22"/>
    <w:uiPriority w:val="99"/>
    <w:unhideWhenUsed/>
    <w:rsid w:val="00FA757D"/>
    <w:pPr>
      <w:spacing w:after="120" w:line="480" w:lineRule="auto"/>
      <w:ind w:left="283"/>
    </w:pPr>
  </w:style>
  <w:style w:type="character" w:customStyle="1" w:styleId="22">
    <w:name w:val="Основной текст с отступом 2 Знак"/>
    <w:basedOn w:val="a0"/>
    <w:link w:val="21"/>
    <w:uiPriority w:val="99"/>
    <w:rsid w:val="00FA757D"/>
  </w:style>
</w:styles>
</file>

<file path=word/webSettings.xml><?xml version="1.0" encoding="utf-8"?>
<w:webSettings xmlns:r="http://schemas.openxmlformats.org/officeDocument/2006/relationships" xmlns:w="http://schemas.openxmlformats.org/wordprocessingml/2006/main">
  <w:divs>
    <w:div w:id="306250717">
      <w:bodyDiv w:val="1"/>
      <w:marLeft w:val="0"/>
      <w:marRight w:val="0"/>
      <w:marTop w:val="0"/>
      <w:marBottom w:val="0"/>
      <w:divBdr>
        <w:top w:val="none" w:sz="0" w:space="0" w:color="auto"/>
        <w:left w:val="none" w:sz="0" w:space="0" w:color="auto"/>
        <w:bottom w:val="none" w:sz="0" w:space="0" w:color="auto"/>
        <w:right w:val="none" w:sz="0" w:space="0" w:color="auto"/>
      </w:divBdr>
      <w:divsChild>
        <w:div w:id="999387598">
          <w:marLeft w:val="0"/>
          <w:marRight w:val="0"/>
          <w:marTop w:val="0"/>
          <w:marBottom w:val="0"/>
          <w:divBdr>
            <w:top w:val="none" w:sz="0" w:space="0" w:color="auto"/>
            <w:left w:val="none" w:sz="0" w:space="0" w:color="auto"/>
            <w:bottom w:val="none" w:sz="0" w:space="0" w:color="auto"/>
            <w:right w:val="none" w:sz="0" w:space="0" w:color="auto"/>
          </w:divBdr>
          <w:divsChild>
            <w:div w:id="725836231">
              <w:marLeft w:val="0"/>
              <w:marRight w:val="0"/>
              <w:marTop w:val="0"/>
              <w:marBottom w:val="0"/>
              <w:divBdr>
                <w:top w:val="none" w:sz="0" w:space="0" w:color="auto"/>
                <w:left w:val="none" w:sz="0" w:space="0" w:color="auto"/>
                <w:bottom w:val="none" w:sz="0" w:space="0" w:color="auto"/>
                <w:right w:val="none" w:sz="0" w:space="0" w:color="auto"/>
              </w:divBdr>
              <w:divsChild>
                <w:div w:id="2042392458">
                  <w:marLeft w:val="0"/>
                  <w:marRight w:val="0"/>
                  <w:marTop w:val="0"/>
                  <w:marBottom w:val="0"/>
                  <w:divBdr>
                    <w:top w:val="none" w:sz="0" w:space="0" w:color="auto"/>
                    <w:left w:val="none" w:sz="0" w:space="0" w:color="auto"/>
                    <w:bottom w:val="none" w:sz="0" w:space="0" w:color="auto"/>
                    <w:right w:val="none" w:sz="0" w:space="0" w:color="auto"/>
                  </w:divBdr>
                  <w:divsChild>
                    <w:div w:id="1492986279">
                      <w:marLeft w:val="0"/>
                      <w:marRight w:val="0"/>
                      <w:marTop w:val="0"/>
                      <w:marBottom w:val="0"/>
                      <w:divBdr>
                        <w:top w:val="none" w:sz="0" w:space="0" w:color="auto"/>
                        <w:left w:val="none" w:sz="0" w:space="0" w:color="auto"/>
                        <w:bottom w:val="none" w:sz="0" w:space="0" w:color="auto"/>
                        <w:right w:val="none" w:sz="0" w:space="0" w:color="auto"/>
                      </w:divBdr>
                      <w:divsChild>
                        <w:div w:id="1758476174">
                          <w:marLeft w:val="0"/>
                          <w:marRight w:val="0"/>
                          <w:marTop w:val="0"/>
                          <w:marBottom w:val="0"/>
                          <w:divBdr>
                            <w:top w:val="none" w:sz="0" w:space="0" w:color="auto"/>
                            <w:left w:val="none" w:sz="0" w:space="0" w:color="auto"/>
                            <w:bottom w:val="none" w:sz="0" w:space="0" w:color="auto"/>
                            <w:right w:val="none" w:sz="0" w:space="0" w:color="auto"/>
                          </w:divBdr>
                          <w:divsChild>
                            <w:div w:id="2011986798">
                              <w:marLeft w:val="0"/>
                              <w:marRight w:val="0"/>
                              <w:marTop w:val="0"/>
                              <w:marBottom w:val="0"/>
                              <w:divBdr>
                                <w:top w:val="none" w:sz="0" w:space="0" w:color="auto"/>
                                <w:left w:val="none" w:sz="0" w:space="0" w:color="auto"/>
                                <w:bottom w:val="none" w:sz="0" w:space="0" w:color="auto"/>
                                <w:right w:val="none" w:sz="0" w:space="0" w:color="auto"/>
                              </w:divBdr>
                              <w:divsChild>
                                <w:div w:id="382021415">
                                  <w:marLeft w:val="0"/>
                                  <w:marRight w:val="0"/>
                                  <w:marTop w:val="0"/>
                                  <w:marBottom w:val="0"/>
                                  <w:divBdr>
                                    <w:top w:val="none" w:sz="0" w:space="0" w:color="auto"/>
                                    <w:left w:val="none" w:sz="0" w:space="0" w:color="auto"/>
                                    <w:bottom w:val="none" w:sz="0" w:space="0" w:color="auto"/>
                                    <w:right w:val="none" w:sz="0" w:space="0" w:color="auto"/>
                                  </w:divBdr>
                                  <w:divsChild>
                                    <w:div w:id="2059238362">
                                      <w:marLeft w:val="0"/>
                                      <w:marRight w:val="0"/>
                                      <w:marTop w:val="0"/>
                                      <w:marBottom w:val="0"/>
                                      <w:divBdr>
                                        <w:top w:val="none" w:sz="0" w:space="0" w:color="auto"/>
                                        <w:left w:val="none" w:sz="0" w:space="0" w:color="auto"/>
                                        <w:bottom w:val="none" w:sz="0" w:space="0" w:color="auto"/>
                                        <w:right w:val="none" w:sz="0" w:space="0" w:color="auto"/>
                                      </w:divBdr>
                                      <w:divsChild>
                                        <w:div w:id="2012639493">
                                          <w:marLeft w:val="0"/>
                                          <w:marRight w:val="0"/>
                                          <w:marTop w:val="0"/>
                                          <w:marBottom w:val="0"/>
                                          <w:divBdr>
                                            <w:top w:val="none" w:sz="0" w:space="0" w:color="auto"/>
                                            <w:left w:val="none" w:sz="0" w:space="0" w:color="auto"/>
                                            <w:bottom w:val="none" w:sz="0" w:space="0" w:color="auto"/>
                                            <w:right w:val="none" w:sz="0" w:space="0" w:color="auto"/>
                                          </w:divBdr>
                                          <w:divsChild>
                                            <w:div w:id="1121916342">
                                              <w:marLeft w:val="0"/>
                                              <w:marRight w:val="0"/>
                                              <w:marTop w:val="0"/>
                                              <w:marBottom w:val="0"/>
                                              <w:divBdr>
                                                <w:top w:val="none" w:sz="0" w:space="0" w:color="auto"/>
                                                <w:left w:val="none" w:sz="0" w:space="0" w:color="auto"/>
                                                <w:bottom w:val="none" w:sz="0" w:space="0" w:color="auto"/>
                                                <w:right w:val="none" w:sz="0" w:space="0" w:color="auto"/>
                                              </w:divBdr>
                                              <w:divsChild>
                                                <w:div w:id="186873923">
                                                  <w:marLeft w:val="0"/>
                                                  <w:marRight w:val="0"/>
                                                  <w:marTop w:val="0"/>
                                                  <w:marBottom w:val="0"/>
                                                  <w:divBdr>
                                                    <w:top w:val="none" w:sz="0" w:space="0" w:color="auto"/>
                                                    <w:left w:val="none" w:sz="0" w:space="0" w:color="auto"/>
                                                    <w:bottom w:val="none" w:sz="0" w:space="0" w:color="auto"/>
                                                    <w:right w:val="none" w:sz="0" w:space="0" w:color="auto"/>
                                                  </w:divBdr>
                                                  <w:divsChild>
                                                    <w:div w:id="1272661267">
                                                      <w:marLeft w:val="0"/>
                                                      <w:marRight w:val="0"/>
                                                      <w:marTop w:val="0"/>
                                                      <w:marBottom w:val="0"/>
                                                      <w:divBdr>
                                                        <w:top w:val="none" w:sz="0" w:space="0" w:color="auto"/>
                                                        <w:left w:val="none" w:sz="0" w:space="0" w:color="auto"/>
                                                        <w:bottom w:val="none" w:sz="0" w:space="0" w:color="auto"/>
                                                        <w:right w:val="none" w:sz="0" w:space="0" w:color="auto"/>
                                                      </w:divBdr>
                                                    </w:div>
                                                  </w:divsChild>
                                                </w:div>
                                                <w:div w:id="1471171841">
                                                  <w:marLeft w:val="0"/>
                                                  <w:marRight w:val="0"/>
                                                  <w:marTop w:val="0"/>
                                                  <w:marBottom w:val="0"/>
                                                  <w:divBdr>
                                                    <w:top w:val="none" w:sz="0" w:space="0" w:color="auto"/>
                                                    <w:left w:val="none" w:sz="0" w:space="0" w:color="auto"/>
                                                    <w:bottom w:val="none" w:sz="0" w:space="0" w:color="auto"/>
                                                    <w:right w:val="none" w:sz="0" w:space="0" w:color="auto"/>
                                                  </w:divBdr>
                                                  <w:divsChild>
                                                    <w:div w:id="1557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515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8261">
          <w:marLeft w:val="0"/>
          <w:marRight w:val="0"/>
          <w:marTop w:val="0"/>
          <w:marBottom w:val="0"/>
          <w:divBdr>
            <w:top w:val="none" w:sz="0" w:space="0" w:color="auto"/>
            <w:left w:val="none" w:sz="0" w:space="0" w:color="auto"/>
            <w:bottom w:val="none" w:sz="0" w:space="0" w:color="auto"/>
            <w:right w:val="none" w:sz="0" w:space="0" w:color="auto"/>
          </w:divBdr>
          <w:divsChild>
            <w:div w:id="1959331956">
              <w:marLeft w:val="0"/>
              <w:marRight w:val="0"/>
              <w:marTop w:val="0"/>
              <w:marBottom w:val="0"/>
              <w:divBdr>
                <w:top w:val="none" w:sz="0" w:space="0" w:color="auto"/>
                <w:left w:val="none" w:sz="0" w:space="0" w:color="auto"/>
                <w:bottom w:val="none" w:sz="0" w:space="0" w:color="auto"/>
                <w:right w:val="none" w:sz="0" w:space="0" w:color="auto"/>
              </w:divBdr>
              <w:divsChild>
                <w:div w:id="1826235648">
                  <w:marLeft w:val="0"/>
                  <w:marRight w:val="0"/>
                  <w:marTop w:val="0"/>
                  <w:marBottom w:val="0"/>
                  <w:divBdr>
                    <w:top w:val="none" w:sz="0" w:space="0" w:color="auto"/>
                    <w:left w:val="none" w:sz="0" w:space="0" w:color="auto"/>
                    <w:bottom w:val="none" w:sz="0" w:space="0" w:color="auto"/>
                    <w:right w:val="none" w:sz="0" w:space="0" w:color="auto"/>
                  </w:divBdr>
                  <w:divsChild>
                    <w:div w:id="2115200687">
                      <w:marLeft w:val="0"/>
                      <w:marRight w:val="0"/>
                      <w:marTop w:val="0"/>
                      <w:marBottom w:val="0"/>
                      <w:divBdr>
                        <w:top w:val="none" w:sz="0" w:space="0" w:color="auto"/>
                        <w:left w:val="none" w:sz="0" w:space="0" w:color="auto"/>
                        <w:bottom w:val="none" w:sz="0" w:space="0" w:color="auto"/>
                        <w:right w:val="none" w:sz="0" w:space="0" w:color="auto"/>
                      </w:divBdr>
                      <w:divsChild>
                        <w:div w:id="442965698">
                          <w:marLeft w:val="0"/>
                          <w:marRight w:val="0"/>
                          <w:marTop w:val="0"/>
                          <w:marBottom w:val="0"/>
                          <w:divBdr>
                            <w:top w:val="none" w:sz="0" w:space="0" w:color="auto"/>
                            <w:left w:val="none" w:sz="0" w:space="0" w:color="auto"/>
                            <w:bottom w:val="none" w:sz="0" w:space="0" w:color="auto"/>
                            <w:right w:val="none" w:sz="0" w:space="0" w:color="auto"/>
                          </w:divBdr>
                          <w:divsChild>
                            <w:div w:id="1940141507">
                              <w:marLeft w:val="0"/>
                              <w:marRight w:val="0"/>
                              <w:marTop w:val="0"/>
                              <w:marBottom w:val="0"/>
                              <w:divBdr>
                                <w:top w:val="none" w:sz="0" w:space="0" w:color="auto"/>
                                <w:left w:val="none" w:sz="0" w:space="0" w:color="auto"/>
                                <w:bottom w:val="none" w:sz="0" w:space="0" w:color="auto"/>
                                <w:right w:val="none" w:sz="0" w:space="0" w:color="auto"/>
                              </w:divBdr>
                              <w:divsChild>
                                <w:div w:id="1458569629">
                                  <w:marLeft w:val="0"/>
                                  <w:marRight w:val="0"/>
                                  <w:marTop w:val="0"/>
                                  <w:marBottom w:val="0"/>
                                  <w:divBdr>
                                    <w:top w:val="none" w:sz="0" w:space="0" w:color="auto"/>
                                    <w:left w:val="none" w:sz="0" w:space="0" w:color="auto"/>
                                    <w:bottom w:val="none" w:sz="0" w:space="0" w:color="auto"/>
                                    <w:right w:val="none" w:sz="0" w:space="0" w:color="auto"/>
                                  </w:divBdr>
                                  <w:divsChild>
                                    <w:div w:id="1814324857">
                                      <w:marLeft w:val="0"/>
                                      <w:marRight w:val="0"/>
                                      <w:marTop w:val="0"/>
                                      <w:marBottom w:val="0"/>
                                      <w:divBdr>
                                        <w:top w:val="none" w:sz="0" w:space="0" w:color="auto"/>
                                        <w:left w:val="none" w:sz="0" w:space="0" w:color="auto"/>
                                        <w:bottom w:val="none" w:sz="0" w:space="0" w:color="auto"/>
                                        <w:right w:val="none" w:sz="0" w:space="0" w:color="auto"/>
                                      </w:divBdr>
                                      <w:divsChild>
                                        <w:div w:id="159270483">
                                          <w:marLeft w:val="0"/>
                                          <w:marRight w:val="0"/>
                                          <w:marTop w:val="0"/>
                                          <w:marBottom w:val="0"/>
                                          <w:divBdr>
                                            <w:top w:val="none" w:sz="0" w:space="0" w:color="auto"/>
                                            <w:left w:val="none" w:sz="0" w:space="0" w:color="auto"/>
                                            <w:bottom w:val="none" w:sz="0" w:space="0" w:color="auto"/>
                                            <w:right w:val="none" w:sz="0" w:space="0" w:color="auto"/>
                                          </w:divBdr>
                                          <w:divsChild>
                                            <w:div w:id="1742558631">
                                              <w:marLeft w:val="0"/>
                                              <w:marRight w:val="0"/>
                                              <w:marTop w:val="0"/>
                                              <w:marBottom w:val="0"/>
                                              <w:divBdr>
                                                <w:top w:val="none" w:sz="0" w:space="0" w:color="auto"/>
                                                <w:left w:val="none" w:sz="0" w:space="0" w:color="auto"/>
                                                <w:bottom w:val="none" w:sz="0" w:space="0" w:color="auto"/>
                                                <w:right w:val="none" w:sz="0" w:space="0" w:color="auto"/>
                                              </w:divBdr>
                                              <w:divsChild>
                                                <w:div w:id="337737623">
                                                  <w:marLeft w:val="0"/>
                                                  <w:marRight w:val="0"/>
                                                  <w:marTop w:val="0"/>
                                                  <w:marBottom w:val="0"/>
                                                  <w:divBdr>
                                                    <w:top w:val="none" w:sz="0" w:space="0" w:color="auto"/>
                                                    <w:left w:val="none" w:sz="0" w:space="0" w:color="auto"/>
                                                    <w:bottom w:val="none" w:sz="0" w:space="0" w:color="auto"/>
                                                    <w:right w:val="none" w:sz="0" w:space="0" w:color="auto"/>
                                                  </w:divBdr>
                                                  <w:divsChild>
                                                    <w:div w:id="1039166422">
                                                      <w:marLeft w:val="0"/>
                                                      <w:marRight w:val="0"/>
                                                      <w:marTop w:val="0"/>
                                                      <w:marBottom w:val="0"/>
                                                      <w:divBdr>
                                                        <w:top w:val="none" w:sz="0" w:space="0" w:color="auto"/>
                                                        <w:left w:val="none" w:sz="0" w:space="0" w:color="auto"/>
                                                        <w:bottom w:val="none" w:sz="0" w:space="0" w:color="auto"/>
                                                        <w:right w:val="none" w:sz="0" w:space="0" w:color="auto"/>
                                                      </w:divBdr>
                                                    </w:div>
                                                  </w:divsChild>
                                                </w:div>
                                                <w:div w:id="545488581">
                                                  <w:marLeft w:val="0"/>
                                                  <w:marRight w:val="0"/>
                                                  <w:marTop w:val="0"/>
                                                  <w:marBottom w:val="0"/>
                                                  <w:divBdr>
                                                    <w:top w:val="none" w:sz="0" w:space="0" w:color="auto"/>
                                                    <w:left w:val="none" w:sz="0" w:space="0" w:color="auto"/>
                                                    <w:bottom w:val="none" w:sz="0" w:space="0" w:color="auto"/>
                                                    <w:right w:val="none" w:sz="0" w:space="0" w:color="auto"/>
                                                  </w:divBdr>
                                                  <w:divsChild>
                                                    <w:div w:id="2365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1172874">
      <w:bodyDiv w:val="1"/>
      <w:marLeft w:val="0"/>
      <w:marRight w:val="0"/>
      <w:marTop w:val="0"/>
      <w:marBottom w:val="0"/>
      <w:divBdr>
        <w:top w:val="none" w:sz="0" w:space="0" w:color="auto"/>
        <w:left w:val="none" w:sz="0" w:space="0" w:color="auto"/>
        <w:bottom w:val="none" w:sz="0" w:space="0" w:color="auto"/>
        <w:right w:val="none" w:sz="0" w:space="0" w:color="auto"/>
      </w:divBdr>
      <w:divsChild>
        <w:div w:id="1667631496">
          <w:marLeft w:val="0"/>
          <w:marRight w:val="0"/>
          <w:marTop w:val="0"/>
          <w:marBottom w:val="0"/>
          <w:divBdr>
            <w:top w:val="none" w:sz="0" w:space="0" w:color="auto"/>
            <w:left w:val="none" w:sz="0" w:space="0" w:color="auto"/>
            <w:bottom w:val="none" w:sz="0" w:space="0" w:color="auto"/>
            <w:right w:val="none" w:sz="0" w:space="0" w:color="auto"/>
          </w:divBdr>
          <w:divsChild>
            <w:div w:id="1538156977">
              <w:marLeft w:val="0"/>
              <w:marRight w:val="0"/>
              <w:marTop w:val="0"/>
              <w:marBottom w:val="0"/>
              <w:divBdr>
                <w:top w:val="none" w:sz="0" w:space="0" w:color="auto"/>
                <w:left w:val="none" w:sz="0" w:space="0" w:color="auto"/>
                <w:bottom w:val="none" w:sz="0" w:space="0" w:color="auto"/>
                <w:right w:val="none" w:sz="0" w:space="0" w:color="auto"/>
              </w:divBdr>
              <w:divsChild>
                <w:div w:id="928852717">
                  <w:marLeft w:val="0"/>
                  <w:marRight w:val="0"/>
                  <w:marTop w:val="0"/>
                  <w:marBottom w:val="0"/>
                  <w:divBdr>
                    <w:top w:val="none" w:sz="0" w:space="0" w:color="auto"/>
                    <w:left w:val="none" w:sz="0" w:space="0" w:color="auto"/>
                    <w:bottom w:val="none" w:sz="0" w:space="0" w:color="auto"/>
                    <w:right w:val="none" w:sz="0" w:space="0" w:color="auto"/>
                  </w:divBdr>
                  <w:divsChild>
                    <w:div w:id="612975095">
                      <w:marLeft w:val="0"/>
                      <w:marRight w:val="0"/>
                      <w:marTop w:val="0"/>
                      <w:marBottom w:val="0"/>
                      <w:divBdr>
                        <w:top w:val="none" w:sz="0" w:space="0" w:color="auto"/>
                        <w:left w:val="none" w:sz="0" w:space="0" w:color="auto"/>
                        <w:bottom w:val="none" w:sz="0" w:space="0" w:color="auto"/>
                        <w:right w:val="none" w:sz="0" w:space="0" w:color="auto"/>
                      </w:divBdr>
                      <w:divsChild>
                        <w:div w:id="1428160756">
                          <w:marLeft w:val="0"/>
                          <w:marRight w:val="0"/>
                          <w:marTop w:val="0"/>
                          <w:marBottom w:val="0"/>
                          <w:divBdr>
                            <w:top w:val="none" w:sz="0" w:space="0" w:color="auto"/>
                            <w:left w:val="none" w:sz="0" w:space="0" w:color="auto"/>
                            <w:bottom w:val="none" w:sz="0" w:space="0" w:color="auto"/>
                            <w:right w:val="none" w:sz="0" w:space="0" w:color="auto"/>
                          </w:divBdr>
                          <w:divsChild>
                            <w:div w:id="2101287997">
                              <w:marLeft w:val="0"/>
                              <w:marRight w:val="0"/>
                              <w:marTop w:val="0"/>
                              <w:marBottom w:val="0"/>
                              <w:divBdr>
                                <w:top w:val="none" w:sz="0" w:space="0" w:color="auto"/>
                                <w:left w:val="none" w:sz="0" w:space="0" w:color="auto"/>
                                <w:bottom w:val="none" w:sz="0" w:space="0" w:color="auto"/>
                                <w:right w:val="none" w:sz="0" w:space="0" w:color="auto"/>
                              </w:divBdr>
                              <w:divsChild>
                                <w:div w:id="1342194482">
                                  <w:marLeft w:val="0"/>
                                  <w:marRight w:val="0"/>
                                  <w:marTop w:val="0"/>
                                  <w:marBottom w:val="0"/>
                                  <w:divBdr>
                                    <w:top w:val="none" w:sz="0" w:space="0" w:color="auto"/>
                                    <w:left w:val="none" w:sz="0" w:space="0" w:color="auto"/>
                                    <w:bottom w:val="none" w:sz="0" w:space="0" w:color="auto"/>
                                    <w:right w:val="none" w:sz="0" w:space="0" w:color="auto"/>
                                  </w:divBdr>
                                  <w:divsChild>
                                    <w:div w:id="1021392181">
                                      <w:marLeft w:val="0"/>
                                      <w:marRight w:val="0"/>
                                      <w:marTop w:val="0"/>
                                      <w:marBottom w:val="0"/>
                                      <w:divBdr>
                                        <w:top w:val="none" w:sz="0" w:space="0" w:color="auto"/>
                                        <w:left w:val="none" w:sz="0" w:space="0" w:color="auto"/>
                                        <w:bottom w:val="none" w:sz="0" w:space="0" w:color="auto"/>
                                        <w:right w:val="none" w:sz="0" w:space="0" w:color="auto"/>
                                      </w:divBdr>
                                      <w:divsChild>
                                        <w:div w:id="1810704121">
                                          <w:marLeft w:val="0"/>
                                          <w:marRight w:val="0"/>
                                          <w:marTop w:val="0"/>
                                          <w:marBottom w:val="0"/>
                                          <w:divBdr>
                                            <w:top w:val="none" w:sz="0" w:space="0" w:color="auto"/>
                                            <w:left w:val="none" w:sz="0" w:space="0" w:color="auto"/>
                                            <w:bottom w:val="none" w:sz="0" w:space="0" w:color="auto"/>
                                            <w:right w:val="none" w:sz="0" w:space="0" w:color="auto"/>
                                          </w:divBdr>
                                          <w:divsChild>
                                            <w:div w:id="179517136">
                                              <w:marLeft w:val="0"/>
                                              <w:marRight w:val="0"/>
                                              <w:marTop w:val="0"/>
                                              <w:marBottom w:val="0"/>
                                              <w:divBdr>
                                                <w:top w:val="none" w:sz="0" w:space="0" w:color="auto"/>
                                                <w:left w:val="none" w:sz="0" w:space="0" w:color="auto"/>
                                                <w:bottom w:val="none" w:sz="0" w:space="0" w:color="auto"/>
                                                <w:right w:val="none" w:sz="0" w:space="0" w:color="auto"/>
                                              </w:divBdr>
                                              <w:divsChild>
                                                <w:div w:id="401559079">
                                                  <w:marLeft w:val="0"/>
                                                  <w:marRight w:val="0"/>
                                                  <w:marTop w:val="0"/>
                                                  <w:marBottom w:val="0"/>
                                                  <w:divBdr>
                                                    <w:top w:val="none" w:sz="0" w:space="0" w:color="auto"/>
                                                    <w:left w:val="none" w:sz="0" w:space="0" w:color="auto"/>
                                                    <w:bottom w:val="none" w:sz="0" w:space="0" w:color="auto"/>
                                                    <w:right w:val="none" w:sz="0" w:space="0" w:color="auto"/>
                                                  </w:divBdr>
                                                  <w:divsChild>
                                                    <w:div w:id="1381713298">
                                                      <w:marLeft w:val="0"/>
                                                      <w:marRight w:val="0"/>
                                                      <w:marTop w:val="0"/>
                                                      <w:marBottom w:val="0"/>
                                                      <w:divBdr>
                                                        <w:top w:val="none" w:sz="0" w:space="0" w:color="auto"/>
                                                        <w:left w:val="none" w:sz="0" w:space="0" w:color="auto"/>
                                                        <w:bottom w:val="none" w:sz="0" w:space="0" w:color="auto"/>
                                                        <w:right w:val="none" w:sz="0" w:space="0" w:color="auto"/>
                                                      </w:divBdr>
                                                    </w:div>
                                                  </w:divsChild>
                                                </w:div>
                                                <w:div w:id="291596622">
                                                  <w:marLeft w:val="0"/>
                                                  <w:marRight w:val="0"/>
                                                  <w:marTop w:val="0"/>
                                                  <w:marBottom w:val="0"/>
                                                  <w:divBdr>
                                                    <w:top w:val="none" w:sz="0" w:space="0" w:color="auto"/>
                                                    <w:left w:val="none" w:sz="0" w:space="0" w:color="auto"/>
                                                    <w:bottom w:val="none" w:sz="0" w:space="0" w:color="auto"/>
                                                    <w:right w:val="none" w:sz="0" w:space="0" w:color="auto"/>
                                                  </w:divBdr>
                                                  <w:divsChild>
                                                    <w:div w:id="11784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CB4C3-87ED-4F0D-8946-EA2A8A35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21</Pages>
  <Words>4996</Words>
  <Characters>28478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DJMM</cp:lastModifiedBy>
  <cp:revision>236</cp:revision>
  <cp:lastPrinted>2015-03-09T13:40:00Z</cp:lastPrinted>
  <dcterms:created xsi:type="dcterms:W3CDTF">2012-10-10T10:02:00Z</dcterms:created>
  <dcterms:modified xsi:type="dcterms:W3CDTF">2015-03-16T12:38:00Z</dcterms:modified>
</cp:coreProperties>
</file>